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FF97" w14:textId="77777777" w:rsidR="007945BA" w:rsidRPr="00567C6A" w:rsidRDefault="00577642" w:rsidP="00411BC8">
      <w:pPr>
        <w:spacing w:after="0" w:line="240" w:lineRule="auto"/>
        <w:jc w:val="center"/>
        <w:rPr>
          <w:color w:val="000000" w:themeColor="text1"/>
          <w:sz w:val="20"/>
          <w:szCs w:val="20"/>
          <w:lang w:eastAsia="zh-TW"/>
        </w:rPr>
      </w:pPr>
      <w:r w:rsidRPr="00567C6A">
        <w:rPr>
          <w:rFonts w:ascii="標楷體" w:eastAsia="標楷體" w:hAnsi="標楷體" w:cs="標楷體"/>
          <w:color w:val="000000" w:themeColor="text1"/>
          <w:position w:val="-2"/>
          <w:sz w:val="40"/>
          <w:szCs w:val="40"/>
          <w:lang w:eastAsia="zh-TW"/>
        </w:rPr>
        <w:t>桃園市政府</w:t>
      </w:r>
      <w:r w:rsidRPr="00567C6A">
        <w:rPr>
          <w:rFonts w:ascii="標楷體" w:eastAsia="標楷體" w:hAnsi="標楷體" w:cs="標楷體"/>
          <w:color w:val="000000" w:themeColor="text1"/>
          <w:spacing w:val="-2"/>
          <w:position w:val="-2"/>
          <w:sz w:val="40"/>
          <w:szCs w:val="40"/>
          <w:lang w:eastAsia="zh-TW"/>
        </w:rPr>
        <w:t>及</w:t>
      </w:r>
      <w:r w:rsidRPr="00567C6A">
        <w:rPr>
          <w:rFonts w:ascii="標楷體" w:eastAsia="標楷體" w:hAnsi="標楷體" w:cs="標楷體"/>
          <w:color w:val="000000" w:themeColor="text1"/>
          <w:position w:val="-2"/>
          <w:sz w:val="40"/>
          <w:szCs w:val="40"/>
          <w:lang w:eastAsia="zh-TW"/>
        </w:rPr>
        <w:t>所屬各機關</w:t>
      </w:r>
      <w:r w:rsidRPr="00567C6A">
        <w:rPr>
          <w:rFonts w:ascii="標楷體" w:eastAsia="標楷體" w:hAnsi="標楷體" w:cs="標楷體"/>
          <w:color w:val="000000" w:themeColor="text1"/>
          <w:spacing w:val="-2"/>
          <w:position w:val="-2"/>
          <w:sz w:val="40"/>
          <w:szCs w:val="40"/>
          <w:lang w:eastAsia="zh-TW"/>
        </w:rPr>
        <w:t>學</w:t>
      </w:r>
      <w:r w:rsidRPr="00567C6A">
        <w:rPr>
          <w:rFonts w:ascii="標楷體" w:eastAsia="標楷體" w:hAnsi="標楷體" w:cs="標楷體"/>
          <w:color w:val="000000" w:themeColor="text1"/>
          <w:position w:val="-2"/>
          <w:sz w:val="40"/>
          <w:szCs w:val="40"/>
          <w:lang w:eastAsia="zh-TW"/>
        </w:rPr>
        <w:t>校約聘僱人</w:t>
      </w:r>
      <w:r w:rsidRPr="00567C6A">
        <w:rPr>
          <w:rFonts w:ascii="標楷體" w:eastAsia="標楷體" w:hAnsi="標楷體" w:cs="標楷體"/>
          <w:color w:val="000000" w:themeColor="text1"/>
          <w:spacing w:val="-2"/>
          <w:position w:val="-2"/>
          <w:sz w:val="40"/>
          <w:szCs w:val="40"/>
          <w:lang w:eastAsia="zh-TW"/>
        </w:rPr>
        <w:t>員</w:t>
      </w:r>
      <w:r w:rsidRPr="00567C6A">
        <w:rPr>
          <w:rFonts w:ascii="標楷體" w:eastAsia="標楷體" w:hAnsi="標楷體" w:cs="標楷體"/>
          <w:color w:val="000000" w:themeColor="text1"/>
          <w:position w:val="-2"/>
          <w:sz w:val="40"/>
          <w:szCs w:val="40"/>
          <w:lang w:eastAsia="zh-TW"/>
        </w:rPr>
        <w:t>進用</w:t>
      </w:r>
      <w:r w:rsidR="0094045F" w:rsidRPr="00567C6A">
        <w:rPr>
          <w:rFonts w:ascii="標楷體" w:eastAsia="標楷體" w:hAnsi="標楷體" w:cs="標楷體"/>
          <w:color w:val="000000" w:themeColor="text1"/>
          <w:sz w:val="40"/>
          <w:szCs w:val="40"/>
          <w:lang w:eastAsia="zh-TW"/>
        </w:rPr>
        <w:t>及考核要</w:t>
      </w:r>
      <w:r w:rsidR="0094045F" w:rsidRPr="00567C6A">
        <w:rPr>
          <w:rFonts w:ascii="標楷體" w:eastAsia="標楷體" w:hAnsi="標楷體" w:cs="標楷體" w:hint="eastAsia"/>
          <w:color w:val="000000" w:themeColor="text1"/>
          <w:sz w:val="40"/>
          <w:szCs w:val="40"/>
          <w:lang w:eastAsia="zh-TW"/>
        </w:rPr>
        <w:t>點</w:t>
      </w:r>
    </w:p>
    <w:p w14:paraId="7597F1DC" w14:textId="57C6DE3D" w:rsidR="007945BA" w:rsidRPr="00BB6697" w:rsidRDefault="00022676" w:rsidP="00411BC8">
      <w:pPr>
        <w:spacing w:beforeLines="50" w:before="120" w:afterLines="50" w:after="120" w:line="240" w:lineRule="auto"/>
        <w:ind w:left="1843"/>
        <w:jc w:val="right"/>
        <w:rPr>
          <w:rFonts w:ascii="標楷體" w:eastAsia="標楷體" w:hAnsi="標楷體" w:cs="標楷體"/>
          <w:color w:val="000000" w:themeColor="text1"/>
          <w:sz w:val="28"/>
          <w:szCs w:val="24"/>
          <w:lang w:eastAsia="zh-TW"/>
        </w:rPr>
      </w:pPr>
      <w:r w:rsidRPr="00BB6697">
        <w:rPr>
          <w:rFonts w:ascii="標楷體" w:eastAsia="標楷體" w:hAnsi="標楷體" w:cs="標楷體" w:hint="eastAsia"/>
          <w:color w:val="000000" w:themeColor="text1"/>
          <w:sz w:val="24"/>
          <w:lang w:eastAsia="zh-TW"/>
        </w:rPr>
        <w:t>中華民國</w:t>
      </w:r>
      <w:r w:rsidR="00DD463D" w:rsidRPr="00BB6697">
        <w:rPr>
          <w:rFonts w:ascii="標楷體" w:eastAsia="標楷體" w:hAnsi="標楷體" w:cs="標楷體" w:hint="eastAsia"/>
          <w:color w:val="000000" w:themeColor="text1"/>
          <w:sz w:val="24"/>
          <w:lang w:eastAsia="zh-TW"/>
        </w:rPr>
        <w:t>112</w:t>
      </w:r>
      <w:r w:rsidRPr="00BB6697">
        <w:rPr>
          <w:rFonts w:ascii="標楷體" w:eastAsia="標楷體" w:hAnsi="標楷體" w:cs="標楷體" w:hint="eastAsia"/>
          <w:color w:val="000000" w:themeColor="text1"/>
          <w:sz w:val="24"/>
          <w:lang w:eastAsia="zh-TW"/>
        </w:rPr>
        <w:t>年</w:t>
      </w:r>
      <w:r w:rsidR="00DD463D" w:rsidRPr="00BB6697">
        <w:rPr>
          <w:rFonts w:ascii="標楷體" w:eastAsia="標楷體" w:hAnsi="標楷體" w:cs="標楷體" w:hint="eastAsia"/>
          <w:color w:val="000000" w:themeColor="text1"/>
          <w:sz w:val="24"/>
          <w:lang w:eastAsia="zh-TW"/>
        </w:rPr>
        <w:t>4</w:t>
      </w:r>
      <w:r w:rsidRPr="00BB6697">
        <w:rPr>
          <w:rFonts w:ascii="標楷體" w:eastAsia="標楷體" w:hAnsi="標楷體" w:cs="標楷體" w:hint="eastAsia"/>
          <w:color w:val="000000" w:themeColor="text1"/>
          <w:sz w:val="24"/>
          <w:lang w:eastAsia="zh-TW"/>
        </w:rPr>
        <w:t>月</w:t>
      </w:r>
      <w:r w:rsidR="00A54226">
        <w:rPr>
          <w:rFonts w:ascii="標楷體" w:eastAsia="標楷體" w:hAnsi="標楷體" w:cs="標楷體" w:hint="eastAsia"/>
          <w:color w:val="000000" w:themeColor="text1"/>
          <w:sz w:val="24"/>
          <w:lang w:eastAsia="zh-TW"/>
        </w:rPr>
        <w:t>24</w:t>
      </w:r>
      <w:r w:rsidRPr="00BB6697">
        <w:rPr>
          <w:rFonts w:ascii="標楷體" w:eastAsia="標楷體" w:hAnsi="標楷體" w:cs="標楷體" w:hint="eastAsia"/>
          <w:color w:val="000000" w:themeColor="text1"/>
          <w:sz w:val="24"/>
          <w:lang w:eastAsia="zh-TW"/>
        </w:rPr>
        <w:t>日府人力字第</w:t>
      </w:r>
      <w:r w:rsidR="00DD463D" w:rsidRPr="00BB6697">
        <w:rPr>
          <w:rFonts w:ascii="標楷體" w:eastAsia="標楷體" w:hAnsi="標楷體" w:cs="標楷體" w:hint="eastAsia"/>
          <w:color w:val="000000" w:themeColor="text1"/>
          <w:sz w:val="24"/>
          <w:lang w:eastAsia="zh-TW"/>
        </w:rPr>
        <w:t>1120089549</w:t>
      </w:r>
      <w:r w:rsidRPr="00BB6697">
        <w:rPr>
          <w:rFonts w:ascii="標楷體" w:eastAsia="標楷體" w:hAnsi="標楷體" w:cs="標楷體" w:hint="eastAsia"/>
          <w:color w:val="000000" w:themeColor="text1"/>
          <w:sz w:val="24"/>
          <w:lang w:eastAsia="zh-TW"/>
        </w:rPr>
        <w:t>號函修正</w:t>
      </w:r>
    </w:p>
    <w:p w14:paraId="612672FD" w14:textId="77777777" w:rsidR="00964CFF" w:rsidRPr="00BB6697" w:rsidRDefault="006723F9" w:rsidP="006723F9">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一、</w:t>
      </w:r>
      <w:r w:rsidR="00577642" w:rsidRPr="00BB6697">
        <w:rPr>
          <w:rFonts w:ascii="標楷體" w:eastAsia="標楷體" w:hAnsi="標楷體" w:cs="標楷體"/>
          <w:color w:val="000000" w:themeColor="text1"/>
          <w:sz w:val="28"/>
          <w:szCs w:val="28"/>
          <w:lang w:eastAsia="zh-TW"/>
        </w:rPr>
        <w:t>為使</w:t>
      </w:r>
      <w:r w:rsidR="00577642" w:rsidRPr="00BB6697">
        <w:rPr>
          <w:rFonts w:ascii="標楷體" w:eastAsia="標楷體" w:hAnsi="標楷體" w:cs="標楷體"/>
          <w:color w:val="000000" w:themeColor="text1"/>
          <w:spacing w:val="-3"/>
          <w:sz w:val="28"/>
          <w:szCs w:val="28"/>
          <w:lang w:eastAsia="zh-TW"/>
        </w:rPr>
        <w:t>桃</w:t>
      </w:r>
      <w:r w:rsidR="00577642" w:rsidRPr="00BB6697">
        <w:rPr>
          <w:rFonts w:ascii="標楷體" w:eastAsia="標楷體" w:hAnsi="標楷體" w:cs="標楷體"/>
          <w:color w:val="000000" w:themeColor="text1"/>
          <w:sz w:val="28"/>
          <w:szCs w:val="28"/>
          <w:lang w:eastAsia="zh-TW"/>
        </w:rPr>
        <w:t>園市</w:t>
      </w:r>
      <w:r w:rsidR="00577642" w:rsidRPr="00BB6697">
        <w:rPr>
          <w:rFonts w:ascii="標楷體" w:eastAsia="標楷體" w:hAnsi="標楷體" w:cs="標楷體"/>
          <w:color w:val="000000" w:themeColor="text1"/>
          <w:spacing w:val="-3"/>
          <w:sz w:val="28"/>
          <w:szCs w:val="28"/>
          <w:lang w:eastAsia="zh-TW"/>
        </w:rPr>
        <w:t>政</w:t>
      </w:r>
      <w:r w:rsidR="00577642" w:rsidRPr="00BB6697">
        <w:rPr>
          <w:rFonts w:ascii="標楷體" w:eastAsia="標楷體" w:hAnsi="標楷體" w:cs="標楷體"/>
          <w:color w:val="000000" w:themeColor="text1"/>
          <w:spacing w:val="1"/>
          <w:sz w:val="28"/>
          <w:szCs w:val="28"/>
          <w:lang w:eastAsia="zh-TW"/>
        </w:rPr>
        <w:t>府</w:t>
      </w:r>
      <w:r w:rsidR="00280329"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以下簡稱</w:t>
      </w:r>
      <w:r w:rsidR="00577642" w:rsidRPr="00BB6697">
        <w:rPr>
          <w:rFonts w:ascii="標楷體" w:eastAsia="標楷體" w:hAnsi="標楷體" w:cs="標楷體"/>
          <w:color w:val="000000" w:themeColor="text1"/>
          <w:spacing w:val="-3"/>
          <w:sz w:val="28"/>
          <w:szCs w:val="28"/>
          <w:lang w:eastAsia="zh-TW"/>
        </w:rPr>
        <w:t>本</w:t>
      </w:r>
      <w:r w:rsidR="00577642" w:rsidRPr="00BB6697">
        <w:rPr>
          <w:rFonts w:ascii="標楷體" w:eastAsia="標楷體" w:hAnsi="標楷體" w:cs="標楷體"/>
          <w:color w:val="000000" w:themeColor="text1"/>
          <w:sz w:val="28"/>
          <w:szCs w:val="28"/>
          <w:lang w:eastAsia="zh-TW"/>
        </w:rPr>
        <w:t>府</w:t>
      </w:r>
      <w:r w:rsidR="00280329" w:rsidRPr="00BB6697">
        <w:rPr>
          <w:rFonts w:ascii="標楷體" w:eastAsia="標楷體" w:hAnsi="標楷體" w:cs="標楷體"/>
          <w:color w:val="000000" w:themeColor="text1"/>
          <w:spacing w:val="2"/>
          <w:sz w:val="28"/>
          <w:szCs w:val="28"/>
          <w:lang w:eastAsia="zh-TW"/>
        </w:rPr>
        <w:t>）</w:t>
      </w:r>
      <w:r w:rsidR="00577642" w:rsidRPr="00BB6697">
        <w:rPr>
          <w:rFonts w:ascii="標楷體" w:eastAsia="標楷體" w:hAnsi="標楷體" w:cs="標楷體"/>
          <w:color w:val="000000" w:themeColor="text1"/>
          <w:sz w:val="28"/>
          <w:szCs w:val="28"/>
          <w:lang w:eastAsia="zh-TW"/>
        </w:rPr>
        <w:t>及所屬各</w:t>
      </w:r>
      <w:r w:rsidR="00577642" w:rsidRPr="00BB6697">
        <w:rPr>
          <w:rFonts w:ascii="標楷體" w:eastAsia="標楷體" w:hAnsi="標楷體" w:cs="標楷體"/>
          <w:color w:val="000000" w:themeColor="text1"/>
          <w:spacing w:val="-3"/>
          <w:sz w:val="28"/>
          <w:szCs w:val="28"/>
          <w:lang w:eastAsia="zh-TW"/>
        </w:rPr>
        <w:t>機</w:t>
      </w:r>
      <w:r w:rsidR="00577642" w:rsidRPr="00BB6697">
        <w:rPr>
          <w:rFonts w:ascii="標楷體" w:eastAsia="標楷體" w:hAnsi="標楷體" w:cs="標楷體"/>
          <w:color w:val="000000" w:themeColor="text1"/>
          <w:sz w:val="28"/>
          <w:szCs w:val="28"/>
          <w:lang w:eastAsia="zh-TW"/>
        </w:rPr>
        <w:t>關學</w:t>
      </w:r>
      <w:r w:rsidR="00577642" w:rsidRPr="00BB6697">
        <w:rPr>
          <w:rFonts w:ascii="標楷體" w:eastAsia="標楷體" w:hAnsi="標楷體" w:cs="標楷體"/>
          <w:color w:val="000000" w:themeColor="text1"/>
          <w:spacing w:val="-3"/>
          <w:sz w:val="28"/>
          <w:szCs w:val="28"/>
          <w:lang w:eastAsia="zh-TW"/>
        </w:rPr>
        <w:t>校</w:t>
      </w:r>
      <w:r w:rsidR="00577642" w:rsidRPr="00BB6697">
        <w:rPr>
          <w:rFonts w:ascii="標楷體" w:eastAsia="標楷體" w:hAnsi="標楷體" w:cs="標楷體"/>
          <w:color w:val="000000" w:themeColor="text1"/>
          <w:sz w:val="28"/>
          <w:szCs w:val="28"/>
          <w:lang w:eastAsia="zh-TW"/>
        </w:rPr>
        <w:t>（以下簡稱</w:t>
      </w:r>
      <w:r w:rsidR="00577642" w:rsidRPr="00BB6697">
        <w:rPr>
          <w:rFonts w:ascii="標楷體" w:eastAsia="標楷體" w:hAnsi="標楷體" w:cs="標楷體"/>
          <w:color w:val="000000" w:themeColor="text1"/>
          <w:spacing w:val="2"/>
          <w:sz w:val="28"/>
          <w:szCs w:val="28"/>
          <w:lang w:eastAsia="zh-TW"/>
        </w:rPr>
        <w:t>各機</w:t>
      </w:r>
      <w:r w:rsidR="00577642" w:rsidRPr="00BB6697">
        <w:rPr>
          <w:rFonts w:ascii="標楷體" w:eastAsia="標楷體" w:hAnsi="標楷體" w:cs="標楷體"/>
          <w:color w:val="000000" w:themeColor="text1"/>
          <w:sz w:val="28"/>
          <w:szCs w:val="28"/>
          <w:lang w:eastAsia="zh-TW"/>
        </w:rPr>
        <w:t>關</w:t>
      </w:r>
      <w:r w:rsidR="00577642" w:rsidRPr="00BB6697">
        <w:rPr>
          <w:rFonts w:ascii="標楷體" w:eastAsia="標楷體" w:hAnsi="標楷體" w:cs="標楷體"/>
          <w:color w:val="000000" w:themeColor="text1"/>
          <w:spacing w:val="2"/>
          <w:sz w:val="28"/>
          <w:szCs w:val="28"/>
          <w:lang w:eastAsia="zh-TW"/>
        </w:rPr>
        <w:t>）進</w:t>
      </w:r>
      <w:r w:rsidR="00577642" w:rsidRPr="00BB6697">
        <w:rPr>
          <w:rFonts w:ascii="標楷體" w:eastAsia="標楷體" w:hAnsi="標楷體" w:cs="標楷體"/>
          <w:color w:val="000000" w:themeColor="text1"/>
          <w:sz w:val="28"/>
          <w:szCs w:val="28"/>
          <w:lang w:eastAsia="zh-TW"/>
        </w:rPr>
        <w:t>用</w:t>
      </w:r>
      <w:r w:rsidR="00577642" w:rsidRPr="00BB6697">
        <w:rPr>
          <w:rFonts w:ascii="標楷體" w:eastAsia="標楷體" w:hAnsi="標楷體" w:cs="標楷體"/>
          <w:color w:val="000000" w:themeColor="text1"/>
          <w:spacing w:val="2"/>
          <w:sz w:val="28"/>
          <w:szCs w:val="28"/>
          <w:lang w:eastAsia="zh-TW"/>
        </w:rPr>
        <w:t>及</w:t>
      </w:r>
      <w:r w:rsidR="00577642" w:rsidRPr="00BB6697">
        <w:rPr>
          <w:rFonts w:ascii="標楷體" w:eastAsia="標楷體" w:hAnsi="標楷體" w:cs="標楷體"/>
          <w:color w:val="000000" w:themeColor="text1"/>
          <w:sz w:val="28"/>
          <w:szCs w:val="28"/>
          <w:lang w:eastAsia="zh-TW"/>
        </w:rPr>
        <w:t>考</w:t>
      </w:r>
      <w:r w:rsidR="00577642" w:rsidRPr="00BB6697">
        <w:rPr>
          <w:rFonts w:ascii="標楷體" w:eastAsia="標楷體" w:hAnsi="標楷體" w:cs="標楷體"/>
          <w:color w:val="000000" w:themeColor="text1"/>
          <w:spacing w:val="2"/>
          <w:sz w:val="28"/>
          <w:szCs w:val="28"/>
          <w:lang w:eastAsia="zh-TW"/>
        </w:rPr>
        <w:t>核約</w:t>
      </w:r>
      <w:r w:rsidR="00577642" w:rsidRPr="00BB6697">
        <w:rPr>
          <w:rFonts w:ascii="標楷體" w:eastAsia="標楷體" w:hAnsi="標楷體" w:cs="標楷體"/>
          <w:color w:val="000000" w:themeColor="text1"/>
          <w:sz w:val="28"/>
          <w:szCs w:val="28"/>
          <w:lang w:eastAsia="zh-TW"/>
        </w:rPr>
        <w:t>聘</w:t>
      </w:r>
      <w:r w:rsidR="00577642" w:rsidRPr="00BB6697">
        <w:rPr>
          <w:rFonts w:ascii="標楷體" w:eastAsia="標楷體" w:hAnsi="標楷體" w:cs="標楷體"/>
          <w:color w:val="000000" w:themeColor="text1"/>
          <w:spacing w:val="2"/>
          <w:sz w:val="28"/>
          <w:szCs w:val="28"/>
          <w:lang w:eastAsia="zh-TW"/>
        </w:rPr>
        <w:t>僱人</w:t>
      </w:r>
      <w:r w:rsidR="00577642" w:rsidRPr="00BB6697">
        <w:rPr>
          <w:rFonts w:ascii="標楷體" w:eastAsia="標楷體" w:hAnsi="標楷體" w:cs="標楷體"/>
          <w:color w:val="000000" w:themeColor="text1"/>
          <w:sz w:val="28"/>
          <w:szCs w:val="28"/>
          <w:lang w:eastAsia="zh-TW"/>
        </w:rPr>
        <w:t>員</w:t>
      </w:r>
      <w:r w:rsidR="00577642" w:rsidRPr="00BB6697">
        <w:rPr>
          <w:rFonts w:ascii="標楷體" w:eastAsia="標楷體" w:hAnsi="標楷體" w:cs="標楷體"/>
          <w:color w:val="000000" w:themeColor="text1"/>
          <w:spacing w:val="2"/>
          <w:sz w:val="28"/>
          <w:szCs w:val="28"/>
          <w:lang w:eastAsia="zh-TW"/>
        </w:rPr>
        <w:t>有</w:t>
      </w:r>
      <w:r w:rsidR="00577642" w:rsidRPr="00BB6697">
        <w:rPr>
          <w:rFonts w:ascii="標楷體" w:eastAsia="標楷體" w:hAnsi="標楷體" w:cs="標楷體"/>
          <w:color w:val="000000" w:themeColor="text1"/>
          <w:sz w:val="28"/>
          <w:szCs w:val="28"/>
          <w:lang w:eastAsia="zh-TW"/>
        </w:rPr>
        <w:t>所</w:t>
      </w:r>
      <w:r w:rsidR="00577642" w:rsidRPr="00BB6697">
        <w:rPr>
          <w:rFonts w:ascii="標楷體" w:eastAsia="標楷體" w:hAnsi="標楷體" w:cs="標楷體"/>
          <w:color w:val="000000" w:themeColor="text1"/>
          <w:spacing w:val="2"/>
          <w:sz w:val="28"/>
          <w:szCs w:val="28"/>
          <w:lang w:eastAsia="zh-TW"/>
        </w:rPr>
        <w:t>依據</w:t>
      </w:r>
      <w:r w:rsidR="00577642"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pacing w:val="2"/>
          <w:sz w:val="28"/>
          <w:szCs w:val="28"/>
          <w:lang w:eastAsia="zh-TW"/>
        </w:rPr>
        <w:t>以發</w:t>
      </w:r>
      <w:r w:rsidR="00577642" w:rsidRPr="00BB6697">
        <w:rPr>
          <w:rFonts w:ascii="標楷體" w:eastAsia="標楷體" w:hAnsi="標楷體" w:cs="標楷體"/>
          <w:color w:val="000000" w:themeColor="text1"/>
          <w:sz w:val="28"/>
          <w:szCs w:val="28"/>
          <w:lang w:eastAsia="zh-TW"/>
        </w:rPr>
        <w:t>揮</w:t>
      </w:r>
      <w:r w:rsidR="00577642" w:rsidRPr="00BB6697">
        <w:rPr>
          <w:rFonts w:ascii="標楷體" w:eastAsia="標楷體" w:hAnsi="標楷體" w:cs="標楷體"/>
          <w:color w:val="000000" w:themeColor="text1"/>
          <w:spacing w:val="2"/>
          <w:sz w:val="28"/>
          <w:szCs w:val="28"/>
          <w:lang w:eastAsia="zh-TW"/>
        </w:rPr>
        <w:t>人</w:t>
      </w:r>
      <w:r w:rsidR="00577642" w:rsidRPr="00BB6697">
        <w:rPr>
          <w:rFonts w:ascii="標楷體" w:eastAsia="標楷體" w:hAnsi="標楷體" w:cs="標楷體"/>
          <w:color w:val="000000" w:themeColor="text1"/>
          <w:sz w:val="28"/>
          <w:szCs w:val="28"/>
          <w:lang w:eastAsia="zh-TW"/>
        </w:rPr>
        <w:t>力</w:t>
      </w:r>
      <w:r w:rsidR="00577642" w:rsidRPr="00BB6697">
        <w:rPr>
          <w:rFonts w:ascii="標楷體" w:eastAsia="標楷體" w:hAnsi="標楷體" w:cs="標楷體"/>
          <w:color w:val="000000" w:themeColor="text1"/>
          <w:spacing w:val="2"/>
          <w:sz w:val="28"/>
          <w:szCs w:val="28"/>
          <w:lang w:eastAsia="zh-TW"/>
        </w:rPr>
        <w:t>效能</w:t>
      </w:r>
      <w:r w:rsidR="00577642" w:rsidRPr="00BB6697">
        <w:rPr>
          <w:rFonts w:ascii="標楷體" w:eastAsia="標楷體" w:hAnsi="標楷體" w:cs="標楷體"/>
          <w:color w:val="000000" w:themeColor="text1"/>
          <w:sz w:val="28"/>
          <w:szCs w:val="28"/>
          <w:lang w:eastAsia="zh-TW"/>
        </w:rPr>
        <w:t>，特訂定</w:t>
      </w:r>
      <w:r w:rsidR="00577642" w:rsidRPr="00BB6697">
        <w:rPr>
          <w:rFonts w:ascii="標楷體" w:eastAsia="標楷體" w:hAnsi="標楷體" w:cs="標楷體"/>
          <w:color w:val="000000" w:themeColor="text1"/>
          <w:spacing w:val="-3"/>
          <w:sz w:val="28"/>
          <w:szCs w:val="28"/>
          <w:lang w:eastAsia="zh-TW"/>
        </w:rPr>
        <w:t>本</w:t>
      </w:r>
      <w:r w:rsidR="00577642" w:rsidRPr="00BB6697">
        <w:rPr>
          <w:rFonts w:ascii="標楷體" w:eastAsia="標楷體" w:hAnsi="標楷體" w:cs="標楷體"/>
          <w:color w:val="000000" w:themeColor="text1"/>
          <w:sz w:val="28"/>
          <w:szCs w:val="28"/>
          <w:lang w:eastAsia="zh-TW"/>
        </w:rPr>
        <w:t>要點。</w:t>
      </w:r>
    </w:p>
    <w:p w14:paraId="1B164DAC" w14:textId="77777777" w:rsidR="00243CFE" w:rsidRPr="00BB6697" w:rsidRDefault="006723F9" w:rsidP="006723F9">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二、</w:t>
      </w:r>
      <w:r w:rsidR="00577642" w:rsidRPr="00BB6697">
        <w:rPr>
          <w:rFonts w:ascii="標楷體" w:eastAsia="標楷體" w:hAnsi="標楷體" w:cs="標楷體"/>
          <w:color w:val="000000" w:themeColor="text1"/>
          <w:sz w:val="28"/>
          <w:szCs w:val="28"/>
          <w:lang w:eastAsia="zh-TW"/>
        </w:rPr>
        <w:t>本</w:t>
      </w:r>
      <w:r w:rsidR="00577642" w:rsidRPr="00BB6697">
        <w:rPr>
          <w:rFonts w:ascii="標楷體" w:eastAsia="標楷體" w:hAnsi="標楷體" w:cs="標楷體"/>
          <w:color w:val="000000" w:themeColor="text1"/>
          <w:spacing w:val="-3"/>
          <w:sz w:val="28"/>
          <w:szCs w:val="28"/>
          <w:lang w:eastAsia="zh-TW"/>
        </w:rPr>
        <w:t>要</w:t>
      </w:r>
      <w:r w:rsidR="00577642" w:rsidRPr="00BB6697">
        <w:rPr>
          <w:rFonts w:ascii="標楷體" w:eastAsia="標楷體" w:hAnsi="標楷體" w:cs="標楷體"/>
          <w:color w:val="000000" w:themeColor="text1"/>
          <w:sz w:val="28"/>
          <w:szCs w:val="28"/>
          <w:lang w:eastAsia="zh-TW"/>
        </w:rPr>
        <w:t>點適</w:t>
      </w:r>
      <w:r w:rsidR="00577642" w:rsidRPr="00BB6697">
        <w:rPr>
          <w:rFonts w:ascii="標楷體" w:eastAsia="標楷體" w:hAnsi="標楷體" w:cs="標楷體"/>
          <w:color w:val="000000" w:themeColor="text1"/>
          <w:spacing w:val="-3"/>
          <w:sz w:val="28"/>
          <w:szCs w:val="28"/>
          <w:lang w:eastAsia="zh-TW"/>
        </w:rPr>
        <w:t>用對</w:t>
      </w:r>
      <w:r w:rsidR="00577642" w:rsidRPr="00BB6697">
        <w:rPr>
          <w:rFonts w:ascii="標楷體" w:eastAsia="標楷體" w:hAnsi="標楷體" w:cs="標楷體"/>
          <w:color w:val="000000" w:themeColor="text1"/>
          <w:sz w:val="28"/>
          <w:szCs w:val="28"/>
          <w:lang w:eastAsia="zh-TW"/>
        </w:rPr>
        <w:t>象：</w:t>
      </w:r>
    </w:p>
    <w:p w14:paraId="41AE7954" w14:textId="77777777" w:rsidR="00780442"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(一)</w:t>
      </w:r>
      <w:r w:rsidR="000F48CD" w:rsidRPr="00BB6697">
        <w:rPr>
          <w:rFonts w:ascii="標楷體" w:eastAsia="標楷體" w:hAnsi="標楷體" w:cs="標楷體"/>
          <w:color w:val="000000" w:themeColor="text1"/>
          <w:spacing w:val="-3"/>
          <w:sz w:val="28"/>
          <w:szCs w:val="28"/>
          <w:lang w:eastAsia="zh-TW"/>
        </w:rPr>
        <w:t>聘用</w:t>
      </w:r>
      <w:r w:rsidR="00577642" w:rsidRPr="00BB6697">
        <w:rPr>
          <w:rFonts w:ascii="標楷體" w:eastAsia="標楷體" w:hAnsi="標楷體" w:cs="標楷體"/>
          <w:color w:val="000000" w:themeColor="text1"/>
          <w:sz w:val="28"/>
          <w:szCs w:val="28"/>
          <w:lang w:eastAsia="zh-TW"/>
        </w:rPr>
        <w:t>人員</w:t>
      </w:r>
      <w:r w:rsidR="00577642" w:rsidRPr="00BB6697">
        <w:rPr>
          <w:rFonts w:ascii="標楷體" w:eastAsia="標楷體" w:hAnsi="標楷體" w:cs="標楷體"/>
          <w:color w:val="000000" w:themeColor="text1"/>
          <w:spacing w:val="-3"/>
          <w:sz w:val="28"/>
          <w:szCs w:val="28"/>
          <w:lang w:eastAsia="zh-TW"/>
        </w:rPr>
        <w:t>：依</w:t>
      </w:r>
      <w:r w:rsidR="00577642" w:rsidRPr="00BB6697">
        <w:rPr>
          <w:rFonts w:ascii="標楷體" w:eastAsia="標楷體" w:hAnsi="標楷體" w:cs="標楷體"/>
          <w:color w:val="000000" w:themeColor="text1"/>
          <w:sz w:val="28"/>
          <w:szCs w:val="28"/>
          <w:lang w:eastAsia="zh-TW"/>
        </w:rPr>
        <w:t>聘用人</w:t>
      </w:r>
      <w:r w:rsidR="00577642" w:rsidRPr="00BB6697">
        <w:rPr>
          <w:rFonts w:ascii="標楷體" w:eastAsia="標楷體" w:hAnsi="標楷體" w:cs="標楷體"/>
          <w:color w:val="000000" w:themeColor="text1"/>
          <w:spacing w:val="-3"/>
          <w:sz w:val="28"/>
          <w:szCs w:val="28"/>
          <w:lang w:eastAsia="zh-TW"/>
        </w:rPr>
        <w:t>員</w:t>
      </w:r>
      <w:r w:rsidR="00577642" w:rsidRPr="00BB6697">
        <w:rPr>
          <w:rFonts w:ascii="標楷體" w:eastAsia="標楷體" w:hAnsi="標楷體" w:cs="標楷體"/>
          <w:color w:val="000000" w:themeColor="text1"/>
          <w:sz w:val="28"/>
          <w:szCs w:val="28"/>
          <w:lang w:eastAsia="zh-TW"/>
        </w:rPr>
        <w:t>聘用</w:t>
      </w:r>
      <w:r w:rsidR="00577642" w:rsidRPr="00BB6697">
        <w:rPr>
          <w:rFonts w:ascii="標楷體" w:eastAsia="標楷體" w:hAnsi="標楷體" w:cs="標楷體"/>
          <w:color w:val="000000" w:themeColor="text1"/>
          <w:spacing w:val="-3"/>
          <w:sz w:val="28"/>
          <w:szCs w:val="28"/>
          <w:lang w:eastAsia="zh-TW"/>
        </w:rPr>
        <w:t>條例</w:t>
      </w:r>
      <w:r w:rsidR="00577642" w:rsidRPr="00BB6697">
        <w:rPr>
          <w:rFonts w:ascii="標楷體" w:eastAsia="標楷體" w:hAnsi="標楷體" w:cs="標楷體"/>
          <w:color w:val="000000" w:themeColor="text1"/>
          <w:sz w:val="28"/>
          <w:szCs w:val="28"/>
          <w:lang w:eastAsia="zh-TW"/>
        </w:rPr>
        <w:t>聘用之</w:t>
      </w:r>
      <w:r w:rsidR="00577642" w:rsidRPr="00BB6697">
        <w:rPr>
          <w:rFonts w:ascii="標楷體" w:eastAsia="標楷體" w:hAnsi="標楷體" w:cs="標楷體"/>
          <w:color w:val="000000" w:themeColor="text1"/>
          <w:spacing w:val="-3"/>
          <w:sz w:val="28"/>
          <w:szCs w:val="28"/>
          <w:lang w:eastAsia="zh-TW"/>
        </w:rPr>
        <w:t>人</w:t>
      </w:r>
      <w:r w:rsidR="00577642" w:rsidRPr="00BB6697">
        <w:rPr>
          <w:rFonts w:ascii="標楷體" w:eastAsia="標楷體" w:hAnsi="標楷體" w:cs="標楷體"/>
          <w:color w:val="000000" w:themeColor="text1"/>
          <w:sz w:val="28"/>
          <w:szCs w:val="28"/>
          <w:lang w:eastAsia="zh-TW"/>
        </w:rPr>
        <w:t>員。</w:t>
      </w:r>
    </w:p>
    <w:p w14:paraId="5D716E0B" w14:textId="77777777" w:rsidR="00780442"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(二)</w:t>
      </w:r>
      <w:r w:rsidR="00577642" w:rsidRPr="00BB6697">
        <w:rPr>
          <w:rFonts w:ascii="標楷體" w:eastAsia="標楷體" w:hAnsi="標楷體" w:cs="標楷體"/>
          <w:color w:val="000000" w:themeColor="text1"/>
          <w:sz w:val="28"/>
          <w:szCs w:val="28"/>
          <w:lang w:eastAsia="zh-TW"/>
        </w:rPr>
        <w:t>約僱人</w:t>
      </w:r>
      <w:r w:rsidR="00577642" w:rsidRPr="00BB6697">
        <w:rPr>
          <w:rFonts w:ascii="標楷體" w:eastAsia="標楷體" w:hAnsi="標楷體" w:cs="標楷體"/>
          <w:color w:val="000000" w:themeColor="text1"/>
          <w:spacing w:val="-3"/>
          <w:sz w:val="28"/>
          <w:szCs w:val="28"/>
          <w:lang w:eastAsia="zh-TW"/>
        </w:rPr>
        <w:t>員：依</w:t>
      </w:r>
      <w:r w:rsidR="00577642" w:rsidRPr="00BB6697">
        <w:rPr>
          <w:rFonts w:ascii="標楷體" w:eastAsia="標楷體" w:hAnsi="標楷體" w:cs="標楷體"/>
          <w:color w:val="000000" w:themeColor="text1"/>
          <w:sz w:val="28"/>
          <w:szCs w:val="28"/>
          <w:lang w:eastAsia="zh-TW"/>
        </w:rPr>
        <w:t>行政院</w:t>
      </w:r>
      <w:r w:rsidR="00A81F15" w:rsidRPr="00BB6697">
        <w:rPr>
          <w:rFonts w:ascii="標楷體" w:eastAsia="標楷體" w:hAnsi="標楷體" w:cs="標楷體" w:hint="eastAsia"/>
          <w:color w:val="000000" w:themeColor="text1"/>
          <w:sz w:val="28"/>
          <w:szCs w:val="28"/>
          <w:lang w:eastAsia="zh-TW"/>
        </w:rPr>
        <w:t>與</w:t>
      </w:r>
      <w:r w:rsidR="00577642" w:rsidRPr="00BB6697">
        <w:rPr>
          <w:rFonts w:ascii="標楷體" w:eastAsia="標楷體" w:hAnsi="標楷體" w:cs="標楷體"/>
          <w:color w:val="000000" w:themeColor="text1"/>
          <w:sz w:val="28"/>
          <w:szCs w:val="28"/>
          <w:lang w:eastAsia="zh-TW"/>
        </w:rPr>
        <w:t>所屬</w:t>
      </w:r>
      <w:r w:rsidR="00A81F15" w:rsidRPr="00BB6697">
        <w:rPr>
          <w:rFonts w:ascii="標楷體" w:eastAsia="標楷體" w:hAnsi="標楷體" w:cs="標楷體" w:hint="eastAsia"/>
          <w:color w:val="000000" w:themeColor="text1"/>
          <w:sz w:val="28"/>
          <w:szCs w:val="28"/>
          <w:lang w:eastAsia="zh-TW"/>
        </w:rPr>
        <w:t>中央及地方各</w:t>
      </w:r>
      <w:r w:rsidR="00577642" w:rsidRPr="00BB6697">
        <w:rPr>
          <w:rFonts w:ascii="標楷體" w:eastAsia="標楷體" w:hAnsi="標楷體" w:cs="標楷體"/>
          <w:color w:val="000000" w:themeColor="text1"/>
          <w:spacing w:val="-3"/>
          <w:sz w:val="28"/>
          <w:szCs w:val="28"/>
          <w:lang w:eastAsia="zh-TW"/>
        </w:rPr>
        <w:t>機關</w:t>
      </w:r>
      <w:r w:rsidR="00577642" w:rsidRPr="00BB6697">
        <w:rPr>
          <w:rFonts w:ascii="標楷體" w:eastAsia="標楷體" w:hAnsi="標楷體" w:cs="標楷體"/>
          <w:color w:val="000000" w:themeColor="text1"/>
          <w:sz w:val="28"/>
          <w:szCs w:val="28"/>
          <w:lang w:eastAsia="zh-TW"/>
        </w:rPr>
        <w:t>約僱人</w:t>
      </w:r>
      <w:r w:rsidR="00577642" w:rsidRPr="00BB6697">
        <w:rPr>
          <w:rFonts w:ascii="標楷體" w:eastAsia="標楷體" w:hAnsi="標楷體" w:cs="標楷體"/>
          <w:color w:val="000000" w:themeColor="text1"/>
          <w:spacing w:val="-3"/>
          <w:sz w:val="28"/>
          <w:szCs w:val="28"/>
          <w:lang w:eastAsia="zh-TW"/>
        </w:rPr>
        <w:t>員</w:t>
      </w:r>
      <w:r w:rsidR="00577642" w:rsidRPr="00BB6697">
        <w:rPr>
          <w:rFonts w:ascii="標楷體" w:eastAsia="標楷體" w:hAnsi="標楷體" w:cs="標楷體"/>
          <w:color w:val="000000" w:themeColor="text1"/>
          <w:sz w:val="28"/>
          <w:szCs w:val="28"/>
          <w:lang w:eastAsia="zh-TW"/>
        </w:rPr>
        <w:t>僱用</w:t>
      </w:r>
      <w:r w:rsidR="00577642" w:rsidRPr="00BB6697">
        <w:rPr>
          <w:rFonts w:ascii="標楷體" w:eastAsia="標楷體" w:hAnsi="標楷體" w:cs="標楷體"/>
          <w:color w:val="000000" w:themeColor="text1"/>
          <w:spacing w:val="-3"/>
          <w:sz w:val="28"/>
          <w:szCs w:val="28"/>
          <w:lang w:eastAsia="zh-TW"/>
        </w:rPr>
        <w:t>辦法</w:t>
      </w:r>
      <w:r w:rsidR="00577642" w:rsidRPr="00BB6697">
        <w:rPr>
          <w:rFonts w:ascii="標楷體" w:eastAsia="標楷體" w:hAnsi="標楷體" w:cs="標楷體"/>
          <w:color w:val="000000" w:themeColor="text1"/>
          <w:sz w:val="28"/>
          <w:szCs w:val="28"/>
          <w:lang w:eastAsia="zh-TW"/>
        </w:rPr>
        <w:t>僱用之人員。</w:t>
      </w:r>
    </w:p>
    <w:p w14:paraId="639796BA" w14:textId="77777777" w:rsidR="007945BA"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(三)</w:t>
      </w:r>
      <w:r w:rsidR="00577642" w:rsidRPr="00BB6697">
        <w:rPr>
          <w:rFonts w:ascii="標楷體" w:eastAsia="標楷體" w:hAnsi="標楷體" w:cs="標楷體"/>
          <w:color w:val="000000" w:themeColor="text1"/>
          <w:sz w:val="28"/>
          <w:szCs w:val="28"/>
          <w:lang w:eastAsia="zh-TW"/>
        </w:rPr>
        <w:t>依</w:t>
      </w:r>
      <w:r w:rsidR="00577642" w:rsidRPr="00BB6697">
        <w:rPr>
          <w:rFonts w:ascii="標楷體" w:eastAsia="標楷體" w:hAnsi="標楷體" w:cs="標楷體"/>
          <w:color w:val="000000" w:themeColor="text1"/>
          <w:spacing w:val="-3"/>
          <w:sz w:val="28"/>
          <w:szCs w:val="28"/>
          <w:lang w:eastAsia="zh-TW"/>
        </w:rPr>
        <w:t>公務人員留</w:t>
      </w:r>
      <w:r w:rsidR="00577642" w:rsidRPr="00BB6697">
        <w:rPr>
          <w:rFonts w:ascii="標楷體" w:eastAsia="標楷體" w:hAnsi="標楷體" w:cs="標楷體"/>
          <w:color w:val="000000" w:themeColor="text1"/>
          <w:sz w:val="28"/>
          <w:szCs w:val="28"/>
          <w:lang w:eastAsia="zh-TW"/>
        </w:rPr>
        <w:t>職停薪</w:t>
      </w:r>
      <w:r w:rsidR="00577642" w:rsidRPr="00BB6697">
        <w:rPr>
          <w:rFonts w:ascii="標楷體" w:eastAsia="標楷體" w:hAnsi="標楷體" w:cs="標楷體"/>
          <w:color w:val="000000" w:themeColor="text1"/>
          <w:spacing w:val="-3"/>
          <w:sz w:val="28"/>
          <w:szCs w:val="28"/>
          <w:lang w:eastAsia="zh-TW"/>
        </w:rPr>
        <w:t>辦法、</w:t>
      </w:r>
      <w:r w:rsidR="00577642" w:rsidRPr="00BB6697">
        <w:rPr>
          <w:rFonts w:ascii="標楷體" w:eastAsia="標楷體" w:hAnsi="標楷體" w:cs="標楷體"/>
          <w:color w:val="000000" w:themeColor="text1"/>
          <w:sz w:val="28"/>
          <w:szCs w:val="28"/>
          <w:lang w:eastAsia="zh-TW"/>
        </w:rPr>
        <w:t>育</w:t>
      </w:r>
      <w:r w:rsidR="00577642" w:rsidRPr="00BB6697">
        <w:rPr>
          <w:rFonts w:ascii="標楷體" w:eastAsia="標楷體" w:hAnsi="標楷體" w:cs="標楷體"/>
          <w:color w:val="000000" w:themeColor="text1"/>
          <w:spacing w:val="-3"/>
          <w:sz w:val="28"/>
          <w:szCs w:val="28"/>
          <w:lang w:eastAsia="zh-TW"/>
        </w:rPr>
        <w:t>嬰</w:t>
      </w:r>
      <w:r w:rsidR="00577642" w:rsidRPr="00BB6697">
        <w:rPr>
          <w:rFonts w:ascii="標楷體" w:eastAsia="標楷體" w:hAnsi="標楷體" w:cs="標楷體"/>
          <w:color w:val="000000" w:themeColor="text1"/>
          <w:sz w:val="28"/>
          <w:szCs w:val="28"/>
          <w:lang w:eastAsia="zh-TW"/>
        </w:rPr>
        <w:t>留職停</w:t>
      </w:r>
      <w:r w:rsidR="00577642" w:rsidRPr="00BB6697">
        <w:rPr>
          <w:rFonts w:ascii="標楷體" w:eastAsia="標楷體" w:hAnsi="標楷體" w:cs="標楷體"/>
          <w:color w:val="000000" w:themeColor="text1"/>
          <w:spacing w:val="-3"/>
          <w:sz w:val="28"/>
          <w:szCs w:val="28"/>
          <w:lang w:eastAsia="zh-TW"/>
        </w:rPr>
        <w:t>薪</w:t>
      </w:r>
      <w:r w:rsidR="00577642" w:rsidRPr="00BB6697">
        <w:rPr>
          <w:rFonts w:ascii="標楷體" w:eastAsia="標楷體" w:hAnsi="標楷體" w:cs="標楷體"/>
          <w:color w:val="000000" w:themeColor="text1"/>
          <w:sz w:val="28"/>
          <w:szCs w:val="28"/>
          <w:lang w:eastAsia="zh-TW"/>
        </w:rPr>
        <w:t>實施</w:t>
      </w:r>
      <w:r w:rsidR="00577642" w:rsidRPr="00BB6697">
        <w:rPr>
          <w:rFonts w:ascii="標楷體" w:eastAsia="標楷體" w:hAnsi="標楷體" w:cs="標楷體"/>
          <w:color w:val="000000" w:themeColor="text1"/>
          <w:spacing w:val="-3"/>
          <w:sz w:val="28"/>
          <w:szCs w:val="28"/>
          <w:lang w:eastAsia="zh-TW"/>
        </w:rPr>
        <w:t>辦法</w:t>
      </w:r>
      <w:r w:rsidR="00577642" w:rsidRPr="00BB6697">
        <w:rPr>
          <w:rFonts w:ascii="標楷體" w:eastAsia="標楷體" w:hAnsi="標楷體" w:cs="標楷體"/>
          <w:color w:val="000000" w:themeColor="text1"/>
          <w:sz w:val="28"/>
          <w:szCs w:val="28"/>
          <w:lang w:eastAsia="zh-TW"/>
        </w:rPr>
        <w:t>及各機關職務</w:t>
      </w:r>
      <w:r w:rsidR="00577642" w:rsidRPr="00BB6697">
        <w:rPr>
          <w:rFonts w:ascii="標楷體" w:eastAsia="標楷體" w:hAnsi="標楷體" w:cs="標楷體"/>
          <w:color w:val="000000" w:themeColor="text1"/>
          <w:spacing w:val="-3"/>
          <w:sz w:val="28"/>
          <w:szCs w:val="28"/>
          <w:lang w:eastAsia="zh-TW"/>
        </w:rPr>
        <w:t>代</w:t>
      </w:r>
      <w:r w:rsidR="00577642" w:rsidRPr="00BB6697">
        <w:rPr>
          <w:rFonts w:ascii="標楷體" w:eastAsia="標楷體" w:hAnsi="標楷體" w:cs="標楷體"/>
          <w:color w:val="000000" w:themeColor="text1"/>
          <w:sz w:val="28"/>
          <w:szCs w:val="28"/>
          <w:lang w:eastAsia="zh-TW"/>
        </w:rPr>
        <w:t>理應</w:t>
      </w:r>
      <w:r w:rsidR="00577642" w:rsidRPr="00BB6697">
        <w:rPr>
          <w:rFonts w:ascii="標楷體" w:eastAsia="標楷體" w:hAnsi="標楷體" w:cs="標楷體"/>
          <w:color w:val="000000" w:themeColor="text1"/>
          <w:spacing w:val="-3"/>
          <w:sz w:val="28"/>
          <w:szCs w:val="28"/>
          <w:lang w:eastAsia="zh-TW"/>
        </w:rPr>
        <w:t>行注</w:t>
      </w:r>
      <w:r w:rsidR="00577642" w:rsidRPr="00BB6697">
        <w:rPr>
          <w:rFonts w:ascii="標楷體" w:eastAsia="標楷體" w:hAnsi="標楷體" w:cs="標楷體"/>
          <w:color w:val="000000" w:themeColor="text1"/>
          <w:sz w:val="28"/>
          <w:szCs w:val="28"/>
          <w:lang w:eastAsia="zh-TW"/>
        </w:rPr>
        <w:t>意事項</w:t>
      </w:r>
      <w:r w:rsidR="00577642" w:rsidRPr="00BB6697">
        <w:rPr>
          <w:rFonts w:ascii="標楷體" w:eastAsia="標楷體" w:hAnsi="標楷體" w:cs="標楷體"/>
          <w:color w:val="000000" w:themeColor="text1"/>
          <w:spacing w:val="-3"/>
          <w:sz w:val="28"/>
          <w:szCs w:val="28"/>
          <w:lang w:eastAsia="zh-TW"/>
        </w:rPr>
        <w:t>進</w:t>
      </w:r>
      <w:r w:rsidR="00577642" w:rsidRPr="00BB6697">
        <w:rPr>
          <w:rFonts w:ascii="標楷體" w:eastAsia="標楷體" w:hAnsi="標楷體" w:cs="標楷體"/>
          <w:color w:val="000000" w:themeColor="text1"/>
          <w:sz w:val="28"/>
          <w:szCs w:val="28"/>
          <w:lang w:eastAsia="zh-TW"/>
        </w:rPr>
        <w:t>用之</w:t>
      </w:r>
      <w:r w:rsidR="00577642" w:rsidRPr="00BB6697">
        <w:rPr>
          <w:rFonts w:ascii="標楷體" w:eastAsia="標楷體" w:hAnsi="標楷體" w:cs="標楷體"/>
          <w:color w:val="000000" w:themeColor="text1"/>
          <w:spacing w:val="-3"/>
          <w:sz w:val="28"/>
          <w:szCs w:val="28"/>
          <w:lang w:eastAsia="zh-TW"/>
        </w:rPr>
        <w:t>約聘</w:t>
      </w:r>
      <w:r w:rsidR="00577642" w:rsidRPr="00BB6697">
        <w:rPr>
          <w:rFonts w:ascii="標楷體" w:eastAsia="標楷體" w:hAnsi="標楷體" w:cs="標楷體"/>
          <w:color w:val="000000" w:themeColor="text1"/>
          <w:sz w:val="28"/>
          <w:szCs w:val="28"/>
          <w:lang w:eastAsia="zh-TW"/>
        </w:rPr>
        <w:t>僱人員。</w:t>
      </w:r>
    </w:p>
    <w:p w14:paraId="497E4BA4" w14:textId="77777777" w:rsidR="006723F9" w:rsidRPr="00BB6697" w:rsidRDefault="006723F9" w:rsidP="00411BC8">
      <w:pPr>
        <w:kinsoku w:val="0"/>
        <w:overflowPunct w:val="0"/>
        <w:autoSpaceDE w:val="0"/>
        <w:autoSpaceDN w:val="0"/>
        <w:adjustRightInd w:val="0"/>
        <w:snapToGrid w:val="0"/>
        <w:spacing w:before="16" w:after="0" w:line="240" w:lineRule="auto"/>
        <w:ind w:left="554" w:hangingChars="200" w:hanging="554"/>
        <w:jc w:val="both"/>
        <w:rPr>
          <w:rFonts w:ascii="標楷體" w:eastAsia="標楷體" w:hAnsi="標楷體" w:cs="標楷體"/>
          <w:color w:val="000000" w:themeColor="text1"/>
          <w:spacing w:val="-3"/>
          <w:sz w:val="28"/>
          <w:szCs w:val="28"/>
          <w:lang w:eastAsia="zh-TW"/>
        </w:rPr>
      </w:pPr>
      <w:r w:rsidRPr="00BB6697">
        <w:rPr>
          <w:rFonts w:ascii="標楷體" w:eastAsia="標楷體" w:hAnsi="標楷體" w:cs="標楷體" w:hint="eastAsia"/>
          <w:color w:val="000000" w:themeColor="text1"/>
          <w:spacing w:val="-3"/>
          <w:sz w:val="28"/>
          <w:szCs w:val="28"/>
          <w:lang w:eastAsia="zh-TW"/>
        </w:rPr>
        <w:t>三、</w:t>
      </w:r>
      <w:r w:rsidR="00577642" w:rsidRPr="00BB6697">
        <w:rPr>
          <w:rFonts w:ascii="標楷體" w:eastAsia="標楷體" w:hAnsi="標楷體" w:cs="標楷體"/>
          <w:color w:val="000000" w:themeColor="text1"/>
          <w:spacing w:val="-3"/>
          <w:sz w:val="28"/>
          <w:szCs w:val="28"/>
          <w:lang w:eastAsia="zh-TW"/>
        </w:rPr>
        <w:t>各機關應依本府</w:t>
      </w:r>
      <w:r w:rsidR="003B6880" w:rsidRPr="00BB6697">
        <w:rPr>
          <w:rFonts w:ascii="標楷體" w:eastAsia="標楷體" w:hAnsi="標楷體" w:cs="標楷體" w:hint="eastAsia"/>
          <w:color w:val="000000" w:themeColor="text1"/>
          <w:spacing w:val="-3"/>
          <w:sz w:val="28"/>
          <w:szCs w:val="28"/>
          <w:lang w:eastAsia="zh-TW"/>
        </w:rPr>
        <w:t>或授權機關</w:t>
      </w:r>
      <w:r w:rsidR="00577642" w:rsidRPr="00BB6697">
        <w:rPr>
          <w:rFonts w:ascii="標楷體" w:eastAsia="標楷體" w:hAnsi="標楷體" w:cs="標楷體"/>
          <w:color w:val="000000" w:themeColor="text1"/>
          <w:spacing w:val="-3"/>
          <w:sz w:val="28"/>
          <w:szCs w:val="28"/>
          <w:lang w:eastAsia="zh-TW"/>
        </w:rPr>
        <w:t>核定之約聘僱計畫書</w:t>
      </w:r>
      <w:r w:rsidR="00280329" w:rsidRPr="00BB6697">
        <w:rPr>
          <w:rFonts w:ascii="標楷體" w:eastAsia="標楷體" w:hAnsi="標楷體" w:cs="標楷體"/>
          <w:color w:val="000000" w:themeColor="text1"/>
          <w:spacing w:val="-3"/>
          <w:sz w:val="28"/>
          <w:szCs w:val="28"/>
          <w:lang w:eastAsia="zh-TW"/>
        </w:rPr>
        <w:t>（</w:t>
      </w:r>
      <w:r w:rsidR="00577642" w:rsidRPr="00BB6697">
        <w:rPr>
          <w:rFonts w:ascii="標楷體" w:eastAsia="標楷體" w:hAnsi="標楷體" w:cs="標楷體"/>
          <w:color w:val="000000" w:themeColor="text1"/>
          <w:spacing w:val="-3"/>
          <w:sz w:val="28"/>
          <w:szCs w:val="28"/>
          <w:lang w:eastAsia="zh-TW"/>
        </w:rPr>
        <w:t>表</w:t>
      </w:r>
      <w:r w:rsidR="00280329" w:rsidRPr="00BB6697">
        <w:rPr>
          <w:rFonts w:ascii="標楷體" w:eastAsia="標楷體" w:hAnsi="標楷體" w:cs="標楷體"/>
          <w:color w:val="000000" w:themeColor="text1"/>
          <w:spacing w:val="-3"/>
          <w:sz w:val="28"/>
          <w:szCs w:val="28"/>
          <w:lang w:eastAsia="zh-TW"/>
        </w:rPr>
        <w:t>）</w:t>
      </w:r>
      <w:r w:rsidR="00577642" w:rsidRPr="00BB6697">
        <w:rPr>
          <w:rFonts w:ascii="標楷體" w:eastAsia="標楷體" w:hAnsi="標楷體" w:cs="標楷體"/>
          <w:color w:val="000000" w:themeColor="text1"/>
          <w:spacing w:val="-3"/>
          <w:sz w:val="28"/>
          <w:szCs w:val="28"/>
          <w:lang w:eastAsia="zh-TW"/>
        </w:rPr>
        <w:t>，訂定公開甄選資格條件。</w:t>
      </w:r>
    </w:p>
    <w:p w14:paraId="0D28A5E7" w14:textId="77777777" w:rsidR="007945BA" w:rsidRPr="00BB6697" w:rsidRDefault="006723F9" w:rsidP="006723F9">
      <w:pPr>
        <w:kinsoku w:val="0"/>
        <w:overflowPunct w:val="0"/>
        <w:autoSpaceDE w:val="0"/>
        <w:autoSpaceDN w:val="0"/>
        <w:adjustRightInd w:val="0"/>
        <w:snapToGrid w:val="0"/>
        <w:spacing w:before="16" w:after="0" w:line="240" w:lineRule="auto"/>
        <w:ind w:left="554" w:hangingChars="200" w:hanging="554"/>
        <w:jc w:val="both"/>
        <w:rPr>
          <w:rFonts w:ascii="標楷體" w:eastAsia="標楷體" w:hAnsi="標楷體" w:cs="Times New Roman"/>
          <w:color w:val="000000" w:themeColor="text1"/>
          <w:kern w:val="2"/>
          <w:sz w:val="28"/>
          <w:szCs w:val="28"/>
          <w:lang w:eastAsia="zh-TW"/>
        </w:rPr>
      </w:pPr>
      <w:r w:rsidRPr="00BB6697">
        <w:rPr>
          <w:rFonts w:ascii="標楷體" w:eastAsia="標楷體" w:hAnsi="標楷體" w:cs="標楷體" w:hint="eastAsia"/>
          <w:color w:val="000000" w:themeColor="text1"/>
          <w:spacing w:val="-3"/>
          <w:sz w:val="28"/>
          <w:szCs w:val="28"/>
          <w:lang w:eastAsia="zh-TW"/>
        </w:rPr>
        <w:t>四、</w:t>
      </w:r>
      <w:r w:rsidR="009F4CC5" w:rsidRPr="00BB6697">
        <w:rPr>
          <w:rFonts w:ascii="標楷體" w:eastAsia="標楷體" w:hAnsi="標楷體" w:cs="標楷體" w:hint="eastAsia"/>
          <w:color w:val="000000" w:themeColor="text1"/>
          <w:spacing w:val="-3"/>
          <w:sz w:val="28"/>
          <w:szCs w:val="28"/>
          <w:lang w:eastAsia="zh-TW"/>
        </w:rPr>
        <w:t>各機關進用約聘僱人員，應以公開、公平、公正原則辦理，擇</w:t>
      </w:r>
      <w:r w:rsidR="009F4CC5" w:rsidRPr="00BB6697">
        <w:rPr>
          <w:rFonts w:ascii="標楷體" w:eastAsia="標楷體" w:hAnsi="標楷體" w:cs="標楷體" w:hint="eastAsia"/>
          <w:color w:val="000000" w:themeColor="text1"/>
          <w:sz w:val="28"/>
          <w:szCs w:val="28"/>
          <w:lang w:eastAsia="zh-TW"/>
        </w:rPr>
        <w:t>優錄取足以勝任工作之人員，並將職缺之機關名稱、職稱、工作地點、</w:t>
      </w:r>
      <w:r w:rsidR="009F4CC5" w:rsidRPr="00BB6697">
        <w:rPr>
          <w:rFonts w:ascii="標楷體" w:eastAsia="標楷體" w:hAnsi="標楷體" w:cs="Times New Roman" w:hint="eastAsia"/>
          <w:color w:val="000000" w:themeColor="text1"/>
          <w:kern w:val="2"/>
          <w:sz w:val="28"/>
          <w:szCs w:val="28"/>
          <w:lang w:eastAsia="zh-TW"/>
        </w:rPr>
        <w:t>所需資格條件及月酬金額等徵才資訊於行政院人事行政總處事求人網站及本府入口網徵才訊息網站公告三日以上。</w:t>
      </w:r>
    </w:p>
    <w:p w14:paraId="6B7141CB" w14:textId="77777777" w:rsidR="00243452" w:rsidRPr="00BB6697" w:rsidRDefault="00243452" w:rsidP="00243452">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 xml:space="preserve">    </w:t>
      </w:r>
      <w:r w:rsidR="00C46B0C" w:rsidRPr="00BB6697">
        <w:rPr>
          <w:rFonts w:ascii="標楷體" w:eastAsia="標楷體" w:hAnsi="標楷體" w:hint="eastAsia"/>
          <w:color w:val="000000" w:themeColor="text1"/>
          <w:sz w:val="28"/>
          <w:szCs w:val="28"/>
          <w:lang w:eastAsia="zh-TW"/>
        </w:rPr>
        <w:t>各機關進用約聘僱人員之報酬薪點，依本府核定之約聘僱計畫書（表）等別之最低薪點起支為原則。</w:t>
      </w:r>
    </w:p>
    <w:p w14:paraId="72F5EF65" w14:textId="77777777" w:rsidR="00780442" w:rsidRPr="00BB6697" w:rsidRDefault="006723F9" w:rsidP="00B72BFE">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五、</w:t>
      </w:r>
      <w:r w:rsidR="00577642" w:rsidRPr="00BB6697">
        <w:rPr>
          <w:rFonts w:ascii="標楷體" w:eastAsia="標楷體" w:hAnsi="標楷體" w:cs="標楷體"/>
          <w:color w:val="000000" w:themeColor="text1"/>
          <w:sz w:val="28"/>
          <w:szCs w:val="28"/>
          <w:lang w:eastAsia="zh-TW"/>
        </w:rPr>
        <w:t>各機</w:t>
      </w:r>
      <w:r w:rsidR="00577642" w:rsidRPr="00BB6697">
        <w:rPr>
          <w:rFonts w:ascii="標楷體" w:eastAsia="標楷體" w:hAnsi="標楷體" w:cs="標楷體"/>
          <w:color w:val="000000" w:themeColor="text1"/>
          <w:spacing w:val="-3"/>
          <w:sz w:val="28"/>
          <w:szCs w:val="28"/>
          <w:lang w:eastAsia="zh-TW"/>
        </w:rPr>
        <w:t>關</w:t>
      </w:r>
      <w:r w:rsidR="00966503" w:rsidRPr="00BB6697">
        <w:rPr>
          <w:rFonts w:ascii="標楷體" w:eastAsia="標楷體" w:hAnsi="標楷體" w:cs="標楷體" w:hint="eastAsia"/>
          <w:color w:val="000000" w:themeColor="text1"/>
          <w:spacing w:val="-3"/>
          <w:sz w:val="28"/>
          <w:szCs w:val="28"/>
          <w:lang w:eastAsia="zh-TW"/>
        </w:rPr>
        <w:t>首長</w:t>
      </w:r>
      <w:r w:rsidR="00B72BFE" w:rsidRPr="00BB6697">
        <w:rPr>
          <w:rFonts w:ascii="標楷體" w:eastAsia="標楷體" w:hAnsi="標楷體" w:cs="標楷體" w:hint="eastAsia"/>
          <w:color w:val="000000" w:themeColor="text1"/>
          <w:spacing w:val="-3"/>
          <w:sz w:val="28"/>
          <w:szCs w:val="28"/>
          <w:lang w:eastAsia="zh-TW"/>
        </w:rPr>
        <w:t>不得進用其配偶及三親等以內血親、姻親為本機關之約聘僱人員；對於本機關各級主管之配偶及三親等以內血親、姻親，在其主管單位</w:t>
      </w:r>
      <w:r w:rsidR="00294F4A" w:rsidRPr="00BB6697">
        <w:rPr>
          <w:rFonts w:ascii="標楷體" w:eastAsia="標楷體" w:hAnsi="標楷體" w:cs="標楷體" w:hint="eastAsia"/>
          <w:color w:val="000000" w:themeColor="text1"/>
          <w:spacing w:val="-3"/>
          <w:sz w:val="28"/>
          <w:szCs w:val="28"/>
          <w:lang w:eastAsia="zh-TW"/>
        </w:rPr>
        <w:t>中</w:t>
      </w:r>
      <w:r w:rsidR="00B72BFE" w:rsidRPr="00BB6697">
        <w:rPr>
          <w:rFonts w:ascii="標楷體" w:eastAsia="標楷體" w:hAnsi="標楷體" w:cs="標楷體" w:hint="eastAsia"/>
          <w:color w:val="000000" w:themeColor="text1"/>
          <w:spacing w:val="-3"/>
          <w:sz w:val="28"/>
          <w:szCs w:val="28"/>
          <w:lang w:eastAsia="zh-TW"/>
        </w:rPr>
        <w:t>應迴避進用，但在機關首長或各級主管接任以前已訂立之聘用或僱用契約，不在此限。</w:t>
      </w:r>
    </w:p>
    <w:p w14:paraId="5FEDF033" w14:textId="77777777" w:rsidR="007945BA" w:rsidRPr="00BB6697" w:rsidRDefault="006723F9"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 xml:space="preserve">    </w:t>
      </w:r>
      <w:r w:rsidR="00966503" w:rsidRPr="00BB6697">
        <w:rPr>
          <w:rFonts w:ascii="標楷體" w:eastAsia="標楷體" w:hAnsi="標楷體" w:cs="標楷體" w:hint="eastAsia"/>
          <w:color w:val="000000" w:themeColor="text1"/>
          <w:sz w:val="28"/>
          <w:szCs w:val="28"/>
          <w:lang w:eastAsia="zh-TW"/>
        </w:rPr>
        <w:t>各</w:t>
      </w:r>
      <w:r w:rsidR="00577642" w:rsidRPr="00BB6697">
        <w:rPr>
          <w:rFonts w:ascii="標楷體" w:eastAsia="標楷體" w:hAnsi="標楷體" w:cs="標楷體"/>
          <w:color w:val="000000" w:themeColor="text1"/>
          <w:sz w:val="28"/>
          <w:szCs w:val="28"/>
          <w:lang w:eastAsia="zh-TW"/>
        </w:rPr>
        <w:t>機關首長於公務人員任用法第二十六條之一第一項所定期間內，不得新進用約聘僱人員。</w:t>
      </w:r>
    </w:p>
    <w:p w14:paraId="4624ADC4" w14:textId="77777777" w:rsidR="00832BE0" w:rsidRPr="00BB6697" w:rsidRDefault="006723F9"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 xml:space="preserve">    </w:t>
      </w:r>
      <w:r w:rsidR="006010AA" w:rsidRPr="00BB6697">
        <w:rPr>
          <w:rFonts w:ascii="標楷體" w:eastAsia="標楷體" w:hAnsi="標楷體" w:cs="標楷體" w:hint="eastAsia"/>
          <w:color w:val="000000" w:themeColor="text1"/>
          <w:sz w:val="28"/>
          <w:szCs w:val="28"/>
          <w:lang w:eastAsia="zh-TW"/>
        </w:rPr>
        <w:t>有公務人員任用法第二十八條第一項第一款至第八款、第十款及第十一款情事之一者，不得進用為約聘僱人員。</w:t>
      </w:r>
    </w:p>
    <w:p w14:paraId="082B1EDC" w14:textId="77777777" w:rsidR="00832BE0" w:rsidRPr="00BB6697" w:rsidRDefault="006723F9"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 xml:space="preserve">    </w:t>
      </w:r>
      <w:r w:rsidR="00832BE0" w:rsidRPr="00BB6697">
        <w:rPr>
          <w:rFonts w:ascii="標楷體" w:eastAsia="標楷體" w:hAnsi="標楷體" w:cs="標楷體" w:hint="eastAsia"/>
          <w:color w:val="000000" w:themeColor="text1"/>
          <w:sz w:val="28"/>
          <w:szCs w:val="28"/>
          <w:lang w:eastAsia="zh-TW"/>
        </w:rPr>
        <w:t>約聘僱人員於</w:t>
      </w:r>
      <w:r w:rsidR="000C461B" w:rsidRPr="00BB6697">
        <w:rPr>
          <w:rFonts w:ascii="標楷體" w:eastAsia="標楷體" w:hAnsi="標楷體" w:cs="標楷體" w:hint="eastAsia"/>
          <w:color w:val="000000" w:themeColor="text1"/>
          <w:sz w:val="28"/>
          <w:szCs w:val="28"/>
          <w:lang w:eastAsia="zh-TW"/>
        </w:rPr>
        <w:t>進</w:t>
      </w:r>
      <w:r w:rsidR="00832BE0" w:rsidRPr="00BB6697">
        <w:rPr>
          <w:rFonts w:ascii="標楷體" w:eastAsia="標楷體" w:hAnsi="標楷體" w:cs="標楷體" w:hint="eastAsia"/>
          <w:color w:val="000000" w:themeColor="text1"/>
          <w:sz w:val="28"/>
          <w:szCs w:val="28"/>
          <w:lang w:eastAsia="zh-TW"/>
        </w:rPr>
        <w:t>用後，發現其於</w:t>
      </w:r>
      <w:r w:rsidR="000C461B" w:rsidRPr="00BB6697">
        <w:rPr>
          <w:rFonts w:ascii="標楷體" w:eastAsia="標楷體" w:hAnsi="標楷體" w:cs="標楷體" w:hint="eastAsia"/>
          <w:color w:val="000000" w:themeColor="text1"/>
          <w:sz w:val="28"/>
          <w:szCs w:val="28"/>
          <w:lang w:eastAsia="zh-TW"/>
        </w:rPr>
        <w:t>進</w:t>
      </w:r>
      <w:r w:rsidR="00832BE0" w:rsidRPr="00BB6697">
        <w:rPr>
          <w:rFonts w:ascii="標楷體" w:eastAsia="標楷體" w:hAnsi="標楷體" w:cs="標楷體" w:hint="eastAsia"/>
          <w:color w:val="000000" w:themeColor="text1"/>
          <w:sz w:val="28"/>
          <w:szCs w:val="28"/>
          <w:lang w:eastAsia="zh-TW"/>
        </w:rPr>
        <w:t>用時有前</w:t>
      </w:r>
      <w:r w:rsidR="00B72BFE" w:rsidRPr="00BB6697">
        <w:rPr>
          <w:rFonts w:ascii="標楷體" w:eastAsia="標楷體" w:hAnsi="標楷體" w:cs="標楷體" w:hint="eastAsia"/>
          <w:color w:val="000000" w:themeColor="text1"/>
          <w:sz w:val="28"/>
          <w:szCs w:val="28"/>
          <w:lang w:eastAsia="zh-TW"/>
        </w:rPr>
        <w:t>三</w:t>
      </w:r>
      <w:r w:rsidR="00832BE0" w:rsidRPr="00BB6697">
        <w:rPr>
          <w:rFonts w:ascii="標楷體" w:eastAsia="標楷體" w:hAnsi="標楷體" w:cs="標楷體" w:hint="eastAsia"/>
          <w:color w:val="000000" w:themeColor="text1"/>
          <w:sz w:val="28"/>
          <w:szCs w:val="28"/>
          <w:lang w:eastAsia="zh-TW"/>
        </w:rPr>
        <w:t>項所定不得</w:t>
      </w:r>
      <w:r w:rsidR="000C461B" w:rsidRPr="00BB6697">
        <w:rPr>
          <w:rFonts w:ascii="標楷體" w:eastAsia="標楷體" w:hAnsi="標楷體" w:cs="標楷體" w:hint="eastAsia"/>
          <w:color w:val="000000" w:themeColor="text1"/>
          <w:sz w:val="28"/>
          <w:szCs w:val="28"/>
          <w:lang w:eastAsia="zh-TW"/>
        </w:rPr>
        <w:t>進</w:t>
      </w:r>
      <w:r w:rsidR="00832BE0" w:rsidRPr="00BB6697">
        <w:rPr>
          <w:rFonts w:ascii="標楷體" w:eastAsia="標楷體" w:hAnsi="標楷體" w:cs="標楷體" w:hint="eastAsia"/>
          <w:color w:val="000000" w:themeColor="text1"/>
          <w:sz w:val="28"/>
          <w:szCs w:val="28"/>
          <w:lang w:eastAsia="zh-TW"/>
        </w:rPr>
        <w:t>用情事之一者，應即終止契約。約聘僱人員於</w:t>
      </w:r>
      <w:r w:rsidR="000C461B" w:rsidRPr="00BB6697">
        <w:rPr>
          <w:rFonts w:ascii="標楷體" w:eastAsia="標楷體" w:hAnsi="標楷體" w:cs="標楷體" w:hint="eastAsia"/>
          <w:color w:val="000000" w:themeColor="text1"/>
          <w:sz w:val="28"/>
          <w:szCs w:val="28"/>
          <w:lang w:eastAsia="zh-TW"/>
        </w:rPr>
        <w:t>進</w:t>
      </w:r>
      <w:r w:rsidR="00832BE0" w:rsidRPr="00BB6697">
        <w:rPr>
          <w:rFonts w:ascii="標楷體" w:eastAsia="標楷體" w:hAnsi="標楷體" w:cs="標楷體" w:hint="eastAsia"/>
          <w:color w:val="000000" w:themeColor="text1"/>
          <w:sz w:val="28"/>
          <w:szCs w:val="28"/>
          <w:lang w:eastAsia="zh-TW"/>
        </w:rPr>
        <w:t>用後，發生前項所定不得</w:t>
      </w:r>
      <w:r w:rsidR="000C461B" w:rsidRPr="00BB6697">
        <w:rPr>
          <w:rFonts w:ascii="標楷體" w:eastAsia="標楷體" w:hAnsi="標楷體" w:cs="標楷體" w:hint="eastAsia"/>
          <w:color w:val="000000" w:themeColor="text1"/>
          <w:sz w:val="28"/>
          <w:szCs w:val="28"/>
          <w:lang w:eastAsia="zh-TW"/>
        </w:rPr>
        <w:t>進</w:t>
      </w:r>
      <w:r w:rsidR="00832BE0" w:rsidRPr="00BB6697">
        <w:rPr>
          <w:rFonts w:ascii="標楷體" w:eastAsia="標楷體" w:hAnsi="標楷體" w:cs="標楷體" w:hint="eastAsia"/>
          <w:color w:val="000000" w:themeColor="text1"/>
          <w:sz w:val="28"/>
          <w:szCs w:val="28"/>
          <w:lang w:eastAsia="zh-TW"/>
        </w:rPr>
        <w:t>用</w:t>
      </w:r>
      <w:r w:rsidR="00832BE0" w:rsidRPr="00BB6697">
        <w:rPr>
          <w:rFonts w:ascii="標楷體" w:eastAsia="標楷體" w:hAnsi="標楷體" w:cs="標楷體" w:hint="eastAsia"/>
          <w:color w:val="000000" w:themeColor="text1"/>
          <w:position w:val="-2"/>
          <w:sz w:val="28"/>
          <w:szCs w:val="28"/>
          <w:lang w:eastAsia="zh-TW"/>
        </w:rPr>
        <w:t>之情事者，亦同。</w:t>
      </w:r>
    </w:p>
    <w:p w14:paraId="794B8B8D" w14:textId="77777777" w:rsidR="007945BA" w:rsidRPr="00BB6697" w:rsidRDefault="00E52FAC"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六</w:t>
      </w:r>
      <w:r w:rsidR="006723F9" w:rsidRPr="00BB6697">
        <w:rPr>
          <w:rFonts w:ascii="標楷體" w:eastAsia="標楷體" w:hAnsi="標楷體" w:cs="標楷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約聘僱人</w:t>
      </w:r>
      <w:r w:rsidR="00577642" w:rsidRPr="00BB6697">
        <w:rPr>
          <w:rFonts w:ascii="標楷體" w:eastAsia="標楷體" w:hAnsi="標楷體" w:cs="標楷體"/>
          <w:color w:val="000000" w:themeColor="text1"/>
          <w:spacing w:val="-3"/>
          <w:sz w:val="28"/>
          <w:szCs w:val="28"/>
          <w:lang w:eastAsia="zh-TW"/>
        </w:rPr>
        <w:t>員之</w:t>
      </w:r>
      <w:r w:rsidR="00577642" w:rsidRPr="00BB6697">
        <w:rPr>
          <w:rFonts w:ascii="標楷體" w:eastAsia="標楷體" w:hAnsi="標楷體" w:cs="標楷體"/>
          <w:color w:val="000000" w:themeColor="text1"/>
          <w:sz w:val="28"/>
          <w:szCs w:val="28"/>
          <w:lang w:eastAsia="zh-TW"/>
        </w:rPr>
        <w:t>考</w:t>
      </w:r>
      <w:r w:rsidR="00577642" w:rsidRPr="00BB6697">
        <w:rPr>
          <w:rFonts w:ascii="標楷體" w:eastAsia="標楷體" w:hAnsi="標楷體" w:cs="標楷體"/>
          <w:color w:val="000000" w:themeColor="text1"/>
          <w:spacing w:val="1"/>
          <w:sz w:val="28"/>
          <w:szCs w:val="28"/>
          <w:lang w:eastAsia="zh-TW"/>
        </w:rPr>
        <w:t>核</w:t>
      </w:r>
      <w:r w:rsidR="00577642" w:rsidRPr="00BB6697">
        <w:rPr>
          <w:rFonts w:ascii="標楷體" w:eastAsia="標楷體" w:hAnsi="標楷體" w:cs="標楷體"/>
          <w:color w:val="000000" w:themeColor="text1"/>
          <w:sz w:val="28"/>
          <w:szCs w:val="28"/>
          <w:lang w:eastAsia="zh-TW"/>
        </w:rPr>
        <w:t>如</w:t>
      </w:r>
      <w:r w:rsidR="00577642" w:rsidRPr="00BB6697">
        <w:rPr>
          <w:rFonts w:ascii="標楷體" w:eastAsia="標楷體" w:hAnsi="標楷體" w:cs="標楷體"/>
          <w:color w:val="000000" w:themeColor="text1"/>
          <w:spacing w:val="-3"/>
          <w:sz w:val="28"/>
          <w:szCs w:val="28"/>
          <w:lang w:eastAsia="zh-TW"/>
        </w:rPr>
        <w:t>下</w:t>
      </w:r>
      <w:r w:rsidR="00577642" w:rsidRPr="00BB6697">
        <w:rPr>
          <w:rFonts w:ascii="標楷體" w:eastAsia="標楷體" w:hAnsi="標楷體" w:cs="標楷體"/>
          <w:color w:val="000000" w:themeColor="text1"/>
          <w:sz w:val="28"/>
          <w:szCs w:val="28"/>
          <w:lang w:eastAsia="zh-TW"/>
        </w:rPr>
        <w:t>：</w:t>
      </w:r>
    </w:p>
    <w:p w14:paraId="623591D0" w14:textId="77777777" w:rsidR="00780442"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(一)</w:t>
      </w:r>
      <w:r w:rsidR="00326C41" w:rsidRPr="00BB6697">
        <w:rPr>
          <w:rFonts w:ascii="標楷體" w:eastAsia="標楷體" w:hAnsi="標楷體" w:cs="標楷體" w:hint="eastAsia"/>
          <w:color w:val="000000" w:themeColor="text1"/>
          <w:spacing w:val="-3"/>
          <w:sz w:val="28"/>
          <w:szCs w:val="28"/>
          <w:lang w:eastAsia="zh-TW"/>
        </w:rPr>
        <w:t>平時</w:t>
      </w:r>
      <w:r w:rsidR="00326C41" w:rsidRPr="00BB6697">
        <w:rPr>
          <w:rFonts w:ascii="標楷體" w:eastAsia="標楷體" w:hAnsi="標楷體" w:cs="標楷體" w:hint="eastAsia"/>
          <w:color w:val="000000" w:themeColor="text1"/>
          <w:sz w:val="28"/>
          <w:szCs w:val="28"/>
          <w:lang w:eastAsia="zh-TW"/>
        </w:rPr>
        <w:t>考核及年終考核：各機關應於每年四月、八月及十二月辦理平時考核，並作為年終考核之重要依據；任職至年度終了無論是否屆滿一年者，均應予併同十二月平時考核辦理年終考核。</w:t>
      </w:r>
    </w:p>
    <w:p w14:paraId="3C27C07D" w14:textId="77777777" w:rsidR="007945BA"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lastRenderedPageBreak/>
        <w:t xml:space="preserve">    (二)</w:t>
      </w:r>
      <w:r w:rsidR="00243CFE" w:rsidRPr="00BB6697">
        <w:rPr>
          <w:rFonts w:ascii="標楷體" w:eastAsia="標楷體" w:hAnsi="標楷體" w:cs="標楷體" w:hint="eastAsia"/>
          <w:color w:val="000000" w:themeColor="text1"/>
          <w:sz w:val="28"/>
          <w:szCs w:val="28"/>
          <w:lang w:eastAsia="zh-TW"/>
        </w:rPr>
        <w:t>專案考核：於有重大功過或違反契約相關規定時，隨時辦理之。</w:t>
      </w:r>
    </w:p>
    <w:p w14:paraId="5C1052C6" w14:textId="77777777" w:rsidR="007945BA" w:rsidRPr="00BB6697" w:rsidRDefault="00E52FAC"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七</w:t>
      </w:r>
      <w:r w:rsidR="006723F9" w:rsidRPr="00BB6697">
        <w:rPr>
          <w:rFonts w:ascii="標楷體" w:eastAsia="標楷體" w:hAnsi="標楷體" w:cs="標楷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各機</w:t>
      </w:r>
      <w:r w:rsidR="00577642" w:rsidRPr="00BB6697">
        <w:rPr>
          <w:rFonts w:ascii="標楷體" w:eastAsia="標楷體" w:hAnsi="標楷體" w:cs="標楷體"/>
          <w:color w:val="000000" w:themeColor="text1"/>
          <w:spacing w:val="-3"/>
          <w:sz w:val="28"/>
          <w:szCs w:val="28"/>
          <w:lang w:eastAsia="zh-TW"/>
        </w:rPr>
        <w:t>關</w:t>
      </w:r>
      <w:r w:rsidR="00577642" w:rsidRPr="00BB6697">
        <w:rPr>
          <w:rFonts w:ascii="標楷體" w:eastAsia="標楷體" w:hAnsi="標楷體" w:cs="標楷體"/>
          <w:color w:val="000000" w:themeColor="text1"/>
          <w:sz w:val="28"/>
          <w:szCs w:val="28"/>
          <w:lang w:eastAsia="zh-TW"/>
        </w:rPr>
        <w:t>辦理</w:t>
      </w:r>
      <w:r w:rsidR="00577642" w:rsidRPr="00BB6697">
        <w:rPr>
          <w:rFonts w:ascii="標楷體" w:eastAsia="標楷體" w:hAnsi="標楷體" w:cs="標楷體"/>
          <w:color w:val="000000" w:themeColor="text1"/>
          <w:spacing w:val="-3"/>
          <w:sz w:val="28"/>
          <w:szCs w:val="28"/>
          <w:lang w:eastAsia="zh-TW"/>
        </w:rPr>
        <w:t>約</w:t>
      </w:r>
      <w:r w:rsidR="00577642" w:rsidRPr="00BB6697">
        <w:rPr>
          <w:rFonts w:ascii="標楷體" w:eastAsia="標楷體" w:hAnsi="標楷體" w:cs="標楷體"/>
          <w:color w:val="000000" w:themeColor="text1"/>
          <w:sz w:val="28"/>
          <w:szCs w:val="28"/>
          <w:lang w:eastAsia="zh-TW"/>
        </w:rPr>
        <w:t>聘僱人員</w:t>
      </w:r>
      <w:r w:rsidR="00577642" w:rsidRPr="00BB6697">
        <w:rPr>
          <w:rFonts w:ascii="標楷體" w:eastAsia="標楷體" w:hAnsi="標楷體" w:cs="標楷體"/>
          <w:color w:val="000000" w:themeColor="text1"/>
          <w:spacing w:val="-3"/>
          <w:sz w:val="28"/>
          <w:szCs w:val="28"/>
          <w:lang w:eastAsia="zh-TW"/>
        </w:rPr>
        <w:t>考</w:t>
      </w:r>
      <w:r w:rsidR="00577642" w:rsidRPr="00BB6697">
        <w:rPr>
          <w:rFonts w:ascii="標楷體" w:eastAsia="標楷體" w:hAnsi="標楷體" w:cs="標楷體"/>
          <w:color w:val="000000" w:themeColor="text1"/>
          <w:sz w:val="28"/>
          <w:szCs w:val="28"/>
          <w:lang w:eastAsia="zh-TW"/>
        </w:rPr>
        <w:t>核時</w:t>
      </w:r>
      <w:r w:rsidR="00577642" w:rsidRPr="00BB6697">
        <w:rPr>
          <w:rFonts w:ascii="標楷體" w:eastAsia="標楷體" w:hAnsi="標楷體" w:cs="標楷體"/>
          <w:color w:val="000000" w:themeColor="text1"/>
          <w:spacing w:val="-3"/>
          <w:sz w:val="28"/>
          <w:szCs w:val="28"/>
          <w:lang w:eastAsia="zh-TW"/>
        </w:rPr>
        <w:t>，</w:t>
      </w:r>
      <w:r w:rsidR="00577642" w:rsidRPr="00BB6697">
        <w:rPr>
          <w:rFonts w:ascii="標楷體" w:eastAsia="標楷體" w:hAnsi="標楷體" w:cs="標楷體"/>
          <w:color w:val="000000" w:themeColor="text1"/>
          <w:sz w:val="28"/>
          <w:szCs w:val="28"/>
          <w:lang w:eastAsia="zh-TW"/>
        </w:rPr>
        <w:t>應將約聘</w:t>
      </w:r>
      <w:r w:rsidR="00577642" w:rsidRPr="00BB6697">
        <w:rPr>
          <w:rFonts w:ascii="標楷體" w:eastAsia="標楷體" w:hAnsi="標楷體" w:cs="標楷體"/>
          <w:color w:val="000000" w:themeColor="text1"/>
          <w:spacing w:val="-3"/>
          <w:sz w:val="28"/>
          <w:szCs w:val="28"/>
          <w:lang w:eastAsia="zh-TW"/>
        </w:rPr>
        <w:t>僱</w:t>
      </w:r>
      <w:r w:rsidR="00577642" w:rsidRPr="00BB6697">
        <w:rPr>
          <w:rFonts w:ascii="標楷體" w:eastAsia="標楷體" w:hAnsi="標楷體" w:cs="標楷體"/>
          <w:color w:val="000000" w:themeColor="text1"/>
          <w:sz w:val="28"/>
          <w:szCs w:val="28"/>
          <w:lang w:eastAsia="zh-TW"/>
        </w:rPr>
        <w:t>人員</w:t>
      </w:r>
      <w:r w:rsidR="00577642" w:rsidRPr="00BB6697">
        <w:rPr>
          <w:rFonts w:ascii="標楷體" w:eastAsia="標楷體" w:hAnsi="標楷體" w:cs="標楷體"/>
          <w:color w:val="000000" w:themeColor="text1"/>
          <w:spacing w:val="-3"/>
          <w:sz w:val="28"/>
          <w:szCs w:val="28"/>
          <w:lang w:eastAsia="zh-TW"/>
        </w:rPr>
        <w:t>之</w:t>
      </w:r>
      <w:r w:rsidR="00577642" w:rsidRPr="00BB6697">
        <w:rPr>
          <w:rFonts w:ascii="標楷體" w:eastAsia="標楷體" w:hAnsi="標楷體" w:cs="標楷體"/>
          <w:color w:val="000000" w:themeColor="text1"/>
          <w:sz w:val="28"/>
          <w:szCs w:val="28"/>
          <w:lang w:eastAsia="zh-TW"/>
        </w:rPr>
        <w:t>勤惰及獎懲</w:t>
      </w:r>
      <w:r w:rsidR="00577642" w:rsidRPr="00BB6697">
        <w:rPr>
          <w:rFonts w:ascii="標楷體" w:eastAsia="標楷體" w:hAnsi="標楷體" w:cs="標楷體"/>
          <w:color w:val="000000" w:themeColor="text1"/>
          <w:spacing w:val="2"/>
          <w:sz w:val="28"/>
          <w:szCs w:val="28"/>
          <w:lang w:eastAsia="zh-TW"/>
        </w:rPr>
        <w:t>紀錄</w:t>
      </w:r>
      <w:r w:rsidR="00577642" w:rsidRPr="00BB6697">
        <w:rPr>
          <w:rFonts w:ascii="標楷體" w:eastAsia="標楷體" w:hAnsi="標楷體" w:cs="標楷體"/>
          <w:color w:val="000000" w:themeColor="text1"/>
          <w:sz w:val="28"/>
          <w:szCs w:val="28"/>
          <w:lang w:eastAsia="zh-TW"/>
        </w:rPr>
        <w:t>，登</w:t>
      </w:r>
      <w:r w:rsidR="00577642" w:rsidRPr="00BB6697">
        <w:rPr>
          <w:rFonts w:ascii="標楷體" w:eastAsia="標楷體" w:hAnsi="標楷體" w:cs="標楷體"/>
          <w:color w:val="000000" w:themeColor="text1"/>
          <w:spacing w:val="2"/>
          <w:sz w:val="28"/>
          <w:szCs w:val="28"/>
          <w:lang w:eastAsia="zh-TW"/>
        </w:rPr>
        <w:t>載</w:t>
      </w:r>
      <w:r w:rsidR="00577642" w:rsidRPr="00BB6697">
        <w:rPr>
          <w:rFonts w:ascii="標楷體" w:eastAsia="標楷體" w:hAnsi="標楷體" w:cs="標楷體"/>
          <w:color w:val="000000" w:themeColor="text1"/>
          <w:sz w:val="28"/>
          <w:szCs w:val="28"/>
          <w:lang w:eastAsia="zh-TW"/>
        </w:rPr>
        <w:t>於</w:t>
      </w:r>
      <w:r w:rsidR="00577642" w:rsidRPr="00BB6697">
        <w:rPr>
          <w:rFonts w:ascii="標楷體" w:eastAsia="標楷體" w:hAnsi="標楷體" w:cs="標楷體"/>
          <w:color w:val="000000" w:themeColor="text1"/>
          <w:spacing w:val="2"/>
          <w:sz w:val="28"/>
          <w:szCs w:val="28"/>
          <w:lang w:eastAsia="zh-TW"/>
        </w:rPr>
        <w:t>平時</w:t>
      </w:r>
      <w:r w:rsidR="00577642" w:rsidRPr="00BB6697">
        <w:rPr>
          <w:rFonts w:ascii="標楷體" w:eastAsia="標楷體" w:hAnsi="標楷體" w:cs="標楷體"/>
          <w:color w:val="000000" w:themeColor="text1"/>
          <w:sz w:val="28"/>
          <w:szCs w:val="28"/>
          <w:lang w:eastAsia="zh-TW"/>
        </w:rPr>
        <w:t>及</w:t>
      </w:r>
      <w:r w:rsidR="00577642" w:rsidRPr="00BB6697">
        <w:rPr>
          <w:rFonts w:ascii="標楷體" w:eastAsia="標楷體" w:hAnsi="標楷體" w:cs="標楷體"/>
          <w:color w:val="000000" w:themeColor="text1"/>
          <w:spacing w:val="2"/>
          <w:sz w:val="28"/>
          <w:szCs w:val="28"/>
          <w:lang w:eastAsia="zh-TW"/>
        </w:rPr>
        <w:t>年終</w:t>
      </w:r>
      <w:r w:rsidR="00577642" w:rsidRPr="00BB6697">
        <w:rPr>
          <w:rFonts w:ascii="標楷體" w:eastAsia="標楷體" w:hAnsi="標楷體" w:cs="標楷體"/>
          <w:color w:val="000000" w:themeColor="text1"/>
          <w:sz w:val="28"/>
          <w:szCs w:val="28"/>
          <w:lang w:eastAsia="zh-TW"/>
        </w:rPr>
        <w:t>考</w:t>
      </w:r>
      <w:r w:rsidR="00577642" w:rsidRPr="00BB6697">
        <w:rPr>
          <w:rFonts w:ascii="標楷體" w:eastAsia="標楷體" w:hAnsi="標楷體" w:cs="標楷體"/>
          <w:color w:val="000000" w:themeColor="text1"/>
          <w:spacing w:val="2"/>
          <w:sz w:val="28"/>
          <w:szCs w:val="28"/>
          <w:lang w:eastAsia="zh-TW"/>
        </w:rPr>
        <w:t>核</w:t>
      </w:r>
      <w:r w:rsidR="00577642" w:rsidRPr="00BB6697">
        <w:rPr>
          <w:rFonts w:ascii="標楷體" w:eastAsia="標楷體" w:hAnsi="標楷體" w:cs="標楷體"/>
          <w:color w:val="000000" w:themeColor="text1"/>
          <w:sz w:val="28"/>
          <w:szCs w:val="28"/>
          <w:lang w:eastAsia="zh-TW"/>
        </w:rPr>
        <w:t>紀</w:t>
      </w:r>
      <w:r w:rsidR="00577642" w:rsidRPr="00BB6697">
        <w:rPr>
          <w:rFonts w:ascii="標楷體" w:eastAsia="標楷體" w:hAnsi="標楷體" w:cs="標楷體"/>
          <w:color w:val="000000" w:themeColor="text1"/>
          <w:spacing w:val="2"/>
          <w:sz w:val="28"/>
          <w:szCs w:val="28"/>
          <w:lang w:eastAsia="zh-TW"/>
        </w:rPr>
        <w:t>錄表</w:t>
      </w:r>
      <w:r w:rsidR="00280329" w:rsidRPr="00BB6697">
        <w:rPr>
          <w:rFonts w:ascii="標楷體" w:eastAsia="標楷體" w:hAnsi="標楷體" w:cs="標楷體"/>
          <w:color w:val="000000" w:themeColor="text1"/>
          <w:sz w:val="28"/>
          <w:szCs w:val="28"/>
          <w:lang w:eastAsia="zh-TW"/>
        </w:rPr>
        <w:t>（</w:t>
      </w:r>
      <w:r w:rsidR="00424DC7" w:rsidRPr="00BB6697">
        <w:rPr>
          <w:rFonts w:ascii="標楷體" w:eastAsia="標楷體" w:hAnsi="標楷體" w:cs="標楷體" w:hint="eastAsia"/>
          <w:color w:val="000000" w:themeColor="text1"/>
          <w:spacing w:val="2"/>
          <w:sz w:val="28"/>
          <w:szCs w:val="28"/>
          <w:lang w:eastAsia="zh-TW"/>
        </w:rPr>
        <w:t>如附表一</w:t>
      </w:r>
      <w:r w:rsidR="00280329" w:rsidRPr="00BB6697">
        <w:rPr>
          <w:rFonts w:ascii="標楷體" w:eastAsia="標楷體" w:hAnsi="標楷體" w:cs="標楷體"/>
          <w:color w:val="000000" w:themeColor="text1"/>
          <w:spacing w:val="2"/>
          <w:sz w:val="28"/>
          <w:szCs w:val="28"/>
          <w:lang w:eastAsia="zh-TW"/>
        </w:rPr>
        <w:t>）</w:t>
      </w:r>
      <w:r w:rsidR="00577642"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pacing w:val="2"/>
          <w:sz w:val="28"/>
          <w:szCs w:val="28"/>
          <w:lang w:eastAsia="zh-TW"/>
        </w:rPr>
        <w:t>並由</w:t>
      </w:r>
      <w:r w:rsidR="00577642" w:rsidRPr="00BB6697">
        <w:rPr>
          <w:rFonts w:ascii="標楷體" w:eastAsia="標楷體" w:hAnsi="標楷體" w:cs="標楷體"/>
          <w:color w:val="000000" w:themeColor="text1"/>
          <w:sz w:val="28"/>
          <w:szCs w:val="28"/>
          <w:lang w:eastAsia="zh-TW"/>
        </w:rPr>
        <w:t>單</w:t>
      </w:r>
      <w:r w:rsidR="00577642" w:rsidRPr="00BB6697">
        <w:rPr>
          <w:rFonts w:ascii="標楷體" w:eastAsia="標楷體" w:hAnsi="標楷體" w:cs="標楷體"/>
          <w:color w:val="000000" w:themeColor="text1"/>
          <w:spacing w:val="2"/>
          <w:sz w:val="28"/>
          <w:szCs w:val="28"/>
          <w:lang w:eastAsia="zh-TW"/>
        </w:rPr>
        <w:t>位</w:t>
      </w:r>
      <w:r w:rsidR="00577642" w:rsidRPr="00BB6697">
        <w:rPr>
          <w:rFonts w:ascii="標楷體" w:eastAsia="標楷體" w:hAnsi="標楷體" w:cs="標楷體"/>
          <w:color w:val="000000" w:themeColor="text1"/>
          <w:sz w:val="28"/>
          <w:szCs w:val="28"/>
          <w:lang w:eastAsia="zh-TW"/>
        </w:rPr>
        <w:t>主</w:t>
      </w:r>
      <w:r w:rsidR="00577642" w:rsidRPr="00BB6697">
        <w:rPr>
          <w:rFonts w:ascii="標楷體" w:eastAsia="標楷體" w:hAnsi="標楷體" w:cs="標楷體"/>
          <w:color w:val="000000" w:themeColor="text1"/>
          <w:spacing w:val="2"/>
          <w:sz w:val="28"/>
          <w:szCs w:val="28"/>
          <w:lang w:eastAsia="zh-TW"/>
        </w:rPr>
        <w:t>管就</w:t>
      </w:r>
      <w:r w:rsidR="00577642" w:rsidRPr="00BB6697">
        <w:rPr>
          <w:rFonts w:ascii="標楷體" w:eastAsia="標楷體" w:hAnsi="標楷體" w:cs="標楷體"/>
          <w:color w:val="000000" w:themeColor="text1"/>
          <w:sz w:val="28"/>
          <w:szCs w:val="28"/>
          <w:lang w:eastAsia="zh-TW"/>
        </w:rPr>
        <w:t>考核項目</w:t>
      </w:r>
      <w:r w:rsidR="00577642" w:rsidRPr="00BB6697">
        <w:rPr>
          <w:rFonts w:ascii="標楷體" w:eastAsia="標楷體" w:hAnsi="標楷體" w:cs="標楷體"/>
          <w:color w:val="000000" w:themeColor="text1"/>
          <w:spacing w:val="-3"/>
          <w:sz w:val="28"/>
          <w:szCs w:val="28"/>
          <w:lang w:eastAsia="zh-TW"/>
        </w:rPr>
        <w:t>，</w:t>
      </w:r>
      <w:r w:rsidR="00577642" w:rsidRPr="00BB6697">
        <w:rPr>
          <w:rFonts w:ascii="標楷體" w:eastAsia="標楷體" w:hAnsi="標楷體" w:cs="標楷體"/>
          <w:color w:val="000000" w:themeColor="text1"/>
          <w:sz w:val="28"/>
          <w:szCs w:val="28"/>
          <w:lang w:eastAsia="zh-TW"/>
        </w:rPr>
        <w:t>本綜</w:t>
      </w:r>
      <w:r w:rsidR="00577642" w:rsidRPr="00BB6697">
        <w:rPr>
          <w:rFonts w:ascii="標楷體" w:eastAsia="標楷體" w:hAnsi="標楷體" w:cs="標楷體"/>
          <w:color w:val="000000" w:themeColor="text1"/>
          <w:spacing w:val="-3"/>
          <w:sz w:val="28"/>
          <w:szCs w:val="28"/>
          <w:lang w:eastAsia="zh-TW"/>
        </w:rPr>
        <w:t>覈名</w:t>
      </w:r>
      <w:r w:rsidR="00577642" w:rsidRPr="00BB6697">
        <w:rPr>
          <w:rFonts w:ascii="標楷體" w:eastAsia="標楷體" w:hAnsi="標楷體" w:cs="標楷體"/>
          <w:color w:val="000000" w:themeColor="text1"/>
          <w:sz w:val="28"/>
          <w:szCs w:val="28"/>
          <w:lang w:eastAsia="zh-TW"/>
        </w:rPr>
        <w:t>實，作</w:t>
      </w:r>
      <w:r w:rsidR="00577642" w:rsidRPr="00BB6697">
        <w:rPr>
          <w:rFonts w:ascii="標楷體" w:eastAsia="標楷體" w:hAnsi="標楷體" w:cs="標楷體"/>
          <w:color w:val="000000" w:themeColor="text1"/>
          <w:spacing w:val="-3"/>
          <w:sz w:val="28"/>
          <w:szCs w:val="28"/>
          <w:lang w:eastAsia="zh-TW"/>
        </w:rPr>
        <w:t>客</w:t>
      </w:r>
      <w:r w:rsidR="00577642" w:rsidRPr="00BB6697">
        <w:rPr>
          <w:rFonts w:ascii="標楷體" w:eastAsia="標楷體" w:hAnsi="標楷體" w:cs="標楷體"/>
          <w:color w:val="000000" w:themeColor="text1"/>
          <w:sz w:val="28"/>
          <w:szCs w:val="28"/>
          <w:lang w:eastAsia="zh-TW"/>
        </w:rPr>
        <w:t>觀且</w:t>
      </w:r>
      <w:r w:rsidR="00577642" w:rsidRPr="00BB6697">
        <w:rPr>
          <w:rFonts w:ascii="標楷體" w:eastAsia="標楷體" w:hAnsi="標楷體" w:cs="標楷體"/>
          <w:color w:val="000000" w:themeColor="text1"/>
          <w:spacing w:val="-3"/>
          <w:sz w:val="28"/>
          <w:szCs w:val="28"/>
          <w:lang w:eastAsia="zh-TW"/>
        </w:rPr>
        <w:t>公正</w:t>
      </w:r>
      <w:r w:rsidR="00577642" w:rsidRPr="00BB6697">
        <w:rPr>
          <w:rFonts w:ascii="標楷體" w:eastAsia="標楷體" w:hAnsi="標楷體" w:cs="標楷體"/>
          <w:color w:val="000000" w:themeColor="text1"/>
          <w:sz w:val="28"/>
          <w:szCs w:val="28"/>
          <w:lang w:eastAsia="zh-TW"/>
        </w:rPr>
        <w:t>之評核。平時考核</w:t>
      </w:r>
      <w:r w:rsidR="00577642" w:rsidRPr="00BB6697">
        <w:rPr>
          <w:rFonts w:ascii="標楷體" w:eastAsia="標楷體" w:hAnsi="標楷體" w:cs="標楷體"/>
          <w:color w:val="000000" w:themeColor="text1"/>
          <w:spacing w:val="-3"/>
          <w:sz w:val="28"/>
          <w:szCs w:val="28"/>
          <w:lang w:eastAsia="zh-TW"/>
        </w:rPr>
        <w:t>等級</w:t>
      </w:r>
      <w:r w:rsidR="00577642" w:rsidRPr="00BB6697">
        <w:rPr>
          <w:rFonts w:ascii="標楷體" w:eastAsia="標楷體" w:hAnsi="標楷體" w:cs="標楷體"/>
          <w:color w:val="000000" w:themeColor="text1"/>
          <w:sz w:val="28"/>
          <w:szCs w:val="28"/>
          <w:lang w:eastAsia="zh-TW"/>
        </w:rPr>
        <w:t>，分為</w:t>
      </w:r>
      <w:r w:rsidR="00577642" w:rsidRPr="00BB6697">
        <w:rPr>
          <w:rFonts w:ascii="標楷體" w:eastAsia="標楷體" w:hAnsi="標楷體" w:cs="標楷體"/>
          <w:color w:val="000000" w:themeColor="text1"/>
          <w:spacing w:val="-3"/>
          <w:sz w:val="28"/>
          <w:szCs w:val="28"/>
          <w:lang w:eastAsia="zh-TW"/>
        </w:rPr>
        <w:t>三</w:t>
      </w:r>
      <w:r w:rsidR="00577642" w:rsidRPr="00BB6697">
        <w:rPr>
          <w:rFonts w:ascii="標楷體" w:eastAsia="標楷體" w:hAnsi="標楷體" w:cs="標楷體"/>
          <w:color w:val="000000" w:themeColor="text1"/>
          <w:sz w:val="28"/>
          <w:szCs w:val="28"/>
          <w:lang w:eastAsia="zh-TW"/>
        </w:rPr>
        <w:t>級如</w:t>
      </w:r>
      <w:r w:rsidR="00577642" w:rsidRPr="00BB6697">
        <w:rPr>
          <w:rFonts w:ascii="標楷體" w:eastAsia="標楷體" w:hAnsi="標楷體" w:cs="標楷體"/>
          <w:color w:val="000000" w:themeColor="text1"/>
          <w:spacing w:val="-3"/>
          <w:sz w:val="28"/>
          <w:szCs w:val="28"/>
          <w:lang w:eastAsia="zh-TW"/>
        </w:rPr>
        <w:t>下</w:t>
      </w:r>
      <w:r w:rsidR="00577642" w:rsidRPr="00BB6697">
        <w:rPr>
          <w:rFonts w:ascii="標楷體" w:eastAsia="標楷體" w:hAnsi="標楷體" w:cs="標楷體"/>
          <w:color w:val="000000" w:themeColor="text1"/>
          <w:sz w:val="28"/>
          <w:szCs w:val="28"/>
          <w:lang w:eastAsia="zh-TW"/>
        </w:rPr>
        <w:t>：</w:t>
      </w:r>
    </w:p>
    <w:p w14:paraId="79446E30" w14:textId="77777777" w:rsidR="00243CFE"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(一)</w:t>
      </w:r>
      <w:r w:rsidR="00A95FD5" w:rsidRPr="00BB6697">
        <w:rPr>
          <w:rFonts w:ascii="標楷體" w:eastAsia="標楷體" w:hAnsi="標楷體" w:cs="標楷體" w:hint="eastAsia"/>
          <w:color w:val="000000" w:themeColor="text1"/>
          <w:sz w:val="28"/>
          <w:szCs w:val="28"/>
          <w:lang w:eastAsia="zh-TW"/>
        </w:rPr>
        <w:t>Ａ</w:t>
      </w:r>
      <w:r w:rsidR="00577642" w:rsidRPr="00BB6697">
        <w:rPr>
          <w:rFonts w:ascii="標楷體" w:eastAsia="標楷體" w:hAnsi="標楷體" w:cs="標楷體"/>
          <w:color w:val="000000" w:themeColor="text1"/>
          <w:sz w:val="28"/>
          <w:szCs w:val="28"/>
          <w:lang w:eastAsia="zh-TW"/>
        </w:rPr>
        <w:t>：表現超出要求水準。</w:t>
      </w:r>
    </w:p>
    <w:p w14:paraId="514415BB" w14:textId="77777777" w:rsidR="00780442"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(二)</w:t>
      </w:r>
      <w:r w:rsidR="00A95FD5" w:rsidRPr="00BB6697">
        <w:rPr>
          <w:rFonts w:ascii="標楷體" w:eastAsia="標楷體" w:hAnsi="標楷體" w:cs="標楷體" w:hint="eastAsia"/>
          <w:color w:val="000000" w:themeColor="text1"/>
          <w:sz w:val="28"/>
          <w:szCs w:val="28"/>
          <w:lang w:eastAsia="zh-TW"/>
        </w:rPr>
        <w:t>Ｂ</w:t>
      </w:r>
      <w:r w:rsidR="00577642" w:rsidRPr="00BB6697">
        <w:rPr>
          <w:rFonts w:ascii="標楷體" w:eastAsia="標楷體" w:hAnsi="標楷體" w:cs="標楷體"/>
          <w:color w:val="000000" w:themeColor="text1"/>
          <w:sz w:val="28"/>
          <w:szCs w:val="28"/>
          <w:lang w:eastAsia="zh-TW"/>
        </w:rPr>
        <w:t>：表現尚能達到要求水準。</w:t>
      </w:r>
    </w:p>
    <w:p w14:paraId="3C028F29" w14:textId="77777777" w:rsidR="007945BA"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(三)</w:t>
      </w:r>
      <w:r w:rsidR="00A95FD5" w:rsidRPr="00BB6697">
        <w:rPr>
          <w:rFonts w:ascii="標楷體" w:eastAsia="標楷體" w:hAnsi="標楷體" w:cs="標楷體" w:hint="eastAsia"/>
          <w:color w:val="000000" w:themeColor="text1"/>
          <w:sz w:val="28"/>
          <w:szCs w:val="28"/>
          <w:lang w:eastAsia="zh-TW"/>
        </w:rPr>
        <w:t>Ｃ</w:t>
      </w:r>
      <w:r w:rsidR="00577642" w:rsidRPr="00BB6697">
        <w:rPr>
          <w:rFonts w:ascii="標楷體" w:eastAsia="標楷體" w:hAnsi="標楷體" w:cs="標楷體"/>
          <w:color w:val="000000" w:themeColor="text1"/>
          <w:sz w:val="28"/>
          <w:szCs w:val="28"/>
          <w:lang w:eastAsia="zh-TW"/>
        </w:rPr>
        <w:t>：表現</w:t>
      </w:r>
      <w:r w:rsidR="00577642" w:rsidRPr="00BB6697">
        <w:rPr>
          <w:rFonts w:ascii="標楷體" w:eastAsia="標楷體" w:hAnsi="標楷體" w:cs="標楷體"/>
          <w:color w:val="000000" w:themeColor="text1"/>
          <w:spacing w:val="-3"/>
          <w:sz w:val="28"/>
          <w:szCs w:val="28"/>
          <w:lang w:eastAsia="zh-TW"/>
        </w:rPr>
        <w:t>未盡</w:t>
      </w:r>
      <w:r w:rsidR="00577642" w:rsidRPr="00BB6697">
        <w:rPr>
          <w:rFonts w:ascii="標楷體" w:eastAsia="標楷體" w:hAnsi="標楷體" w:cs="標楷體"/>
          <w:color w:val="000000" w:themeColor="text1"/>
          <w:sz w:val="28"/>
          <w:szCs w:val="28"/>
          <w:lang w:eastAsia="zh-TW"/>
        </w:rPr>
        <w:t>符合基</w:t>
      </w:r>
      <w:r w:rsidR="00577642" w:rsidRPr="00BB6697">
        <w:rPr>
          <w:rFonts w:ascii="標楷體" w:eastAsia="標楷體" w:hAnsi="標楷體" w:cs="標楷體"/>
          <w:color w:val="000000" w:themeColor="text1"/>
          <w:spacing w:val="-3"/>
          <w:sz w:val="28"/>
          <w:szCs w:val="28"/>
          <w:lang w:eastAsia="zh-TW"/>
        </w:rPr>
        <w:t>本</w:t>
      </w:r>
      <w:r w:rsidR="00577642" w:rsidRPr="00BB6697">
        <w:rPr>
          <w:rFonts w:ascii="標楷體" w:eastAsia="標楷體" w:hAnsi="標楷體" w:cs="標楷體"/>
          <w:color w:val="000000" w:themeColor="text1"/>
          <w:sz w:val="28"/>
          <w:szCs w:val="28"/>
          <w:lang w:eastAsia="zh-TW"/>
        </w:rPr>
        <w:t>要求。</w:t>
      </w:r>
    </w:p>
    <w:p w14:paraId="493AE4C5" w14:textId="77777777" w:rsidR="007945BA" w:rsidRPr="00BB6697" w:rsidRDefault="006723F9"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 xml:space="preserve">    </w:t>
      </w:r>
      <w:r w:rsidR="00577642" w:rsidRPr="00BB6697">
        <w:rPr>
          <w:rFonts w:ascii="標楷體" w:eastAsia="標楷體" w:hAnsi="標楷體" w:cs="標楷體"/>
          <w:color w:val="000000" w:themeColor="text1"/>
          <w:sz w:val="28"/>
          <w:szCs w:val="28"/>
          <w:lang w:eastAsia="zh-TW"/>
        </w:rPr>
        <w:t>平時考</w:t>
      </w:r>
      <w:r w:rsidR="00577642" w:rsidRPr="00BB6697">
        <w:rPr>
          <w:rFonts w:ascii="標楷體" w:eastAsia="標楷體" w:hAnsi="標楷體" w:cs="標楷體"/>
          <w:color w:val="000000" w:themeColor="text1"/>
          <w:spacing w:val="-3"/>
          <w:sz w:val="28"/>
          <w:szCs w:val="28"/>
          <w:lang w:eastAsia="zh-TW"/>
        </w:rPr>
        <w:t>核</w:t>
      </w:r>
      <w:r w:rsidR="00577642" w:rsidRPr="00BB6697">
        <w:rPr>
          <w:rFonts w:ascii="標楷體" w:eastAsia="標楷體" w:hAnsi="標楷體" w:cs="標楷體"/>
          <w:color w:val="000000" w:themeColor="text1"/>
          <w:sz w:val="28"/>
          <w:szCs w:val="28"/>
          <w:lang w:eastAsia="zh-TW"/>
        </w:rPr>
        <w:t>項目</w:t>
      </w:r>
      <w:r w:rsidR="00577642" w:rsidRPr="00BB6697">
        <w:rPr>
          <w:rFonts w:ascii="標楷體" w:eastAsia="標楷體" w:hAnsi="標楷體" w:cs="標楷體"/>
          <w:color w:val="000000" w:themeColor="text1"/>
          <w:spacing w:val="-3"/>
          <w:sz w:val="28"/>
          <w:szCs w:val="28"/>
          <w:lang w:eastAsia="zh-TW"/>
        </w:rPr>
        <w:t>被評</w:t>
      </w:r>
      <w:r w:rsidR="00577642" w:rsidRPr="00BB6697">
        <w:rPr>
          <w:rFonts w:ascii="標楷體" w:eastAsia="標楷體" w:hAnsi="標楷體" w:cs="標楷體"/>
          <w:color w:val="000000" w:themeColor="text1"/>
          <w:sz w:val="28"/>
          <w:szCs w:val="28"/>
          <w:lang w:eastAsia="zh-TW"/>
        </w:rPr>
        <w:t>定為</w:t>
      </w:r>
      <w:r w:rsidR="00A95FD5" w:rsidRPr="00BB6697">
        <w:rPr>
          <w:rFonts w:ascii="標楷體" w:eastAsia="標楷體" w:hAnsi="標楷體" w:cs="標楷體" w:hint="eastAsia"/>
          <w:color w:val="000000" w:themeColor="text1"/>
          <w:sz w:val="28"/>
          <w:szCs w:val="28"/>
          <w:lang w:eastAsia="zh-TW"/>
        </w:rPr>
        <w:t>Ｃ</w:t>
      </w:r>
      <w:r w:rsidR="00577642" w:rsidRPr="00BB6697">
        <w:rPr>
          <w:rFonts w:ascii="標楷體" w:eastAsia="標楷體" w:hAnsi="標楷體" w:cs="標楷體"/>
          <w:color w:val="000000" w:themeColor="text1"/>
          <w:sz w:val="28"/>
          <w:szCs w:val="28"/>
          <w:lang w:eastAsia="zh-TW"/>
        </w:rPr>
        <w:t>級，</w:t>
      </w:r>
      <w:r w:rsidR="00577642" w:rsidRPr="00BB6697">
        <w:rPr>
          <w:rFonts w:ascii="標楷體" w:eastAsia="標楷體" w:hAnsi="標楷體" w:cs="標楷體"/>
          <w:color w:val="000000" w:themeColor="text1"/>
          <w:spacing w:val="-3"/>
          <w:sz w:val="28"/>
          <w:szCs w:val="28"/>
          <w:lang w:eastAsia="zh-TW"/>
        </w:rPr>
        <w:t>或</w:t>
      </w:r>
      <w:r w:rsidR="00577642" w:rsidRPr="00BB6697">
        <w:rPr>
          <w:rFonts w:ascii="標楷體" w:eastAsia="標楷體" w:hAnsi="標楷體" w:cs="標楷體"/>
          <w:color w:val="000000" w:themeColor="text1"/>
          <w:sz w:val="28"/>
          <w:szCs w:val="28"/>
          <w:lang w:eastAsia="zh-TW"/>
        </w:rPr>
        <w:t>年</w:t>
      </w:r>
      <w:r w:rsidR="00577642" w:rsidRPr="00BB6697">
        <w:rPr>
          <w:rFonts w:ascii="標楷體" w:eastAsia="標楷體" w:hAnsi="標楷體" w:cs="標楷體"/>
          <w:color w:val="000000" w:themeColor="text1"/>
          <w:spacing w:val="-3"/>
          <w:sz w:val="28"/>
          <w:szCs w:val="28"/>
          <w:lang w:eastAsia="zh-TW"/>
        </w:rPr>
        <w:t>終</w:t>
      </w:r>
      <w:r w:rsidR="00577642" w:rsidRPr="00BB6697">
        <w:rPr>
          <w:rFonts w:ascii="標楷體" w:eastAsia="標楷體" w:hAnsi="標楷體" w:cs="標楷體"/>
          <w:color w:val="000000" w:themeColor="text1"/>
          <w:sz w:val="28"/>
          <w:szCs w:val="28"/>
          <w:lang w:eastAsia="zh-TW"/>
        </w:rPr>
        <w:t>考核被</w:t>
      </w:r>
      <w:r w:rsidR="00577642" w:rsidRPr="00BB6697">
        <w:rPr>
          <w:rFonts w:ascii="標楷體" w:eastAsia="標楷體" w:hAnsi="標楷體" w:cs="標楷體"/>
          <w:color w:val="000000" w:themeColor="text1"/>
          <w:spacing w:val="-3"/>
          <w:sz w:val="28"/>
          <w:szCs w:val="28"/>
          <w:lang w:eastAsia="zh-TW"/>
        </w:rPr>
        <w:t>評</w:t>
      </w:r>
      <w:r w:rsidR="00577642" w:rsidRPr="00BB6697">
        <w:rPr>
          <w:rFonts w:ascii="標楷體" w:eastAsia="標楷體" w:hAnsi="標楷體" w:cs="標楷體"/>
          <w:color w:val="000000" w:themeColor="text1"/>
          <w:sz w:val="28"/>
          <w:szCs w:val="28"/>
          <w:lang w:eastAsia="zh-TW"/>
        </w:rPr>
        <w:t>定為</w:t>
      </w:r>
      <w:r w:rsidR="00577642" w:rsidRPr="00BB6697">
        <w:rPr>
          <w:rFonts w:ascii="標楷體" w:eastAsia="標楷體" w:hAnsi="標楷體" w:cs="標楷體"/>
          <w:color w:val="000000" w:themeColor="text1"/>
          <w:spacing w:val="-3"/>
          <w:sz w:val="28"/>
          <w:szCs w:val="28"/>
          <w:lang w:eastAsia="zh-TW"/>
        </w:rPr>
        <w:t>乙等</w:t>
      </w:r>
      <w:r w:rsidR="00577642" w:rsidRPr="00BB6697">
        <w:rPr>
          <w:rFonts w:ascii="標楷體" w:eastAsia="標楷體" w:hAnsi="標楷體" w:cs="標楷體"/>
          <w:color w:val="000000" w:themeColor="text1"/>
          <w:sz w:val="28"/>
          <w:szCs w:val="28"/>
          <w:lang w:eastAsia="zh-TW"/>
        </w:rPr>
        <w:t>者，單位主管</w:t>
      </w:r>
      <w:r w:rsidR="00577642" w:rsidRPr="00BB6697">
        <w:rPr>
          <w:rFonts w:ascii="標楷體" w:eastAsia="標楷體" w:hAnsi="標楷體" w:cs="標楷體"/>
          <w:color w:val="000000" w:themeColor="text1"/>
          <w:spacing w:val="-3"/>
          <w:sz w:val="28"/>
          <w:szCs w:val="28"/>
          <w:lang w:eastAsia="zh-TW"/>
        </w:rPr>
        <w:t>應</w:t>
      </w:r>
      <w:r w:rsidR="00577642" w:rsidRPr="00BB6697">
        <w:rPr>
          <w:rFonts w:ascii="標楷體" w:eastAsia="標楷體" w:hAnsi="標楷體" w:cs="標楷體"/>
          <w:color w:val="000000" w:themeColor="text1"/>
          <w:sz w:val="28"/>
          <w:szCs w:val="28"/>
          <w:lang w:eastAsia="zh-TW"/>
        </w:rPr>
        <w:t>與當</w:t>
      </w:r>
      <w:r w:rsidR="00577642" w:rsidRPr="00BB6697">
        <w:rPr>
          <w:rFonts w:ascii="標楷體" w:eastAsia="標楷體" w:hAnsi="標楷體" w:cs="標楷體"/>
          <w:color w:val="000000" w:themeColor="text1"/>
          <w:spacing w:val="-3"/>
          <w:sz w:val="28"/>
          <w:szCs w:val="28"/>
          <w:lang w:eastAsia="zh-TW"/>
        </w:rPr>
        <w:t>事人</w:t>
      </w:r>
      <w:r w:rsidR="00577642" w:rsidRPr="00BB6697">
        <w:rPr>
          <w:rFonts w:ascii="標楷體" w:eastAsia="標楷體" w:hAnsi="標楷體" w:cs="標楷體"/>
          <w:color w:val="000000" w:themeColor="text1"/>
          <w:sz w:val="28"/>
          <w:szCs w:val="28"/>
          <w:lang w:eastAsia="zh-TW"/>
        </w:rPr>
        <w:t>面</w:t>
      </w:r>
      <w:r w:rsidR="00577642" w:rsidRPr="00BB6697">
        <w:rPr>
          <w:rFonts w:ascii="標楷體" w:eastAsia="標楷體" w:hAnsi="標楷體" w:cs="標楷體"/>
          <w:color w:val="000000" w:themeColor="text1"/>
          <w:spacing w:val="-55"/>
          <w:sz w:val="28"/>
          <w:szCs w:val="28"/>
          <w:lang w:eastAsia="zh-TW"/>
        </w:rPr>
        <w:t>談，</w:t>
      </w:r>
      <w:r w:rsidR="00577642" w:rsidRPr="00BB6697">
        <w:rPr>
          <w:rFonts w:ascii="標楷體" w:eastAsia="標楷體" w:hAnsi="標楷體" w:cs="標楷體"/>
          <w:color w:val="000000" w:themeColor="text1"/>
          <w:spacing w:val="-3"/>
          <w:sz w:val="28"/>
          <w:szCs w:val="28"/>
          <w:lang w:eastAsia="zh-TW"/>
        </w:rPr>
        <w:t>並</w:t>
      </w:r>
      <w:r w:rsidR="00577642" w:rsidRPr="00BB6697">
        <w:rPr>
          <w:rFonts w:ascii="標楷體" w:eastAsia="標楷體" w:hAnsi="標楷體" w:cs="標楷體"/>
          <w:color w:val="000000" w:themeColor="text1"/>
          <w:sz w:val="28"/>
          <w:szCs w:val="28"/>
          <w:lang w:eastAsia="zh-TW"/>
        </w:rPr>
        <w:t>將面</w:t>
      </w:r>
      <w:r w:rsidR="00577642" w:rsidRPr="00BB6697">
        <w:rPr>
          <w:rFonts w:ascii="標楷體" w:eastAsia="標楷體" w:hAnsi="標楷體" w:cs="標楷體"/>
          <w:color w:val="000000" w:themeColor="text1"/>
          <w:spacing w:val="-3"/>
          <w:sz w:val="28"/>
          <w:szCs w:val="28"/>
          <w:lang w:eastAsia="zh-TW"/>
        </w:rPr>
        <w:t>談</w:t>
      </w:r>
      <w:r w:rsidR="00577642" w:rsidRPr="00BB6697">
        <w:rPr>
          <w:rFonts w:ascii="標楷體" w:eastAsia="標楷體" w:hAnsi="標楷體" w:cs="標楷體"/>
          <w:color w:val="000000" w:themeColor="text1"/>
          <w:sz w:val="28"/>
          <w:szCs w:val="28"/>
          <w:lang w:eastAsia="zh-TW"/>
        </w:rPr>
        <w:t>結</w:t>
      </w:r>
      <w:r w:rsidR="00577642" w:rsidRPr="00BB6697">
        <w:rPr>
          <w:rFonts w:ascii="標楷體" w:eastAsia="標楷體" w:hAnsi="標楷體" w:cs="標楷體"/>
          <w:color w:val="000000" w:themeColor="text1"/>
          <w:spacing w:val="-3"/>
          <w:sz w:val="28"/>
          <w:szCs w:val="28"/>
          <w:lang w:eastAsia="zh-TW"/>
        </w:rPr>
        <w:t>果</w:t>
      </w:r>
      <w:r w:rsidR="00577642" w:rsidRPr="00BB6697">
        <w:rPr>
          <w:rFonts w:ascii="標楷體" w:eastAsia="標楷體" w:hAnsi="標楷體" w:cs="標楷體"/>
          <w:color w:val="000000" w:themeColor="text1"/>
          <w:sz w:val="28"/>
          <w:szCs w:val="28"/>
          <w:lang w:eastAsia="zh-TW"/>
        </w:rPr>
        <w:t>詳實記</w:t>
      </w:r>
      <w:r w:rsidR="00577642" w:rsidRPr="00BB6697">
        <w:rPr>
          <w:rFonts w:ascii="標楷體" w:eastAsia="標楷體" w:hAnsi="標楷體" w:cs="標楷體"/>
          <w:color w:val="000000" w:themeColor="text1"/>
          <w:spacing w:val="-3"/>
          <w:sz w:val="28"/>
          <w:szCs w:val="28"/>
          <w:lang w:eastAsia="zh-TW"/>
        </w:rPr>
        <w:t>錄</w:t>
      </w:r>
      <w:r w:rsidR="00577642" w:rsidRPr="00BB6697">
        <w:rPr>
          <w:rFonts w:ascii="標楷體" w:eastAsia="標楷體" w:hAnsi="標楷體" w:cs="標楷體"/>
          <w:color w:val="000000" w:themeColor="text1"/>
          <w:sz w:val="28"/>
          <w:szCs w:val="28"/>
          <w:lang w:eastAsia="zh-TW"/>
        </w:rPr>
        <w:t>於面</w:t>
      </w:r>
      <w:r w:rsidR="00577642" w:rsidRPr="00BB6697">
        <w:rPr>
          <w:rFonts w:ascii="標楷體" w:eastAsia="標楷體" w:hAnsi="標楷體" w:cs="標楷體"/>
          <w:color w:val="000000" w:themeColor="text1"/>
          <w:spacing w:val="-3"/>
          <w:sz w:val="28"/>
          <w:szCs w:val="28"/>
          <w:lang w:eastAsia="zh-TW"/>
        </w:rPr>
        <w:t>談紀</w:t>
      </w:r>
      <w:r w:rsidR="00577642" w:rsidRPr="00BB6697">
        <w:rPr>
          <w:rFonts w:ascii="標楷體" w:eastAsia="標楷體" w:hAnsi="標楷體" w:cs="標楷體"/>
          <w:color w:val="000000" w:themeColor="text1"/>
          <w:sz w:val="28"/>
          <w:szCs w:val="28"/>
          <w:lang w:eastAsia="zh-TW"/>
        </w:rPr>
        <w:t>錄</w:t>
      </w:r>
      <w:r w:rsidR="00577642" w:rsidRPr="00BB6697">
        <w:rPr>
          <w:rFonts w:ascii="標楷體" w:eastAsia="標楷體" w:hAnsi="標楷體" w:cs="標楷體"/>
          <w:color w:val="000000" w:themeColor="text1"/>
          <w:spacing w:val="-41"/>
          <w:sz w:val="28"/>
          <w:szCs w:val="28"/>
          <w:lang w:eastAsia="zh-TW"/>
        </w:rPr>
        <w:t>表</w:t>
      </w:r>
      <w:r w:rsidR="00280329" w:rsidRPr="00BB6697">
        <w:rPr>
          <w:rFonts w:ascii="標楷體" w:eastAsia="標楷體" w:hAnsi="標楷體" w:cs="標楷體"/>
          <w:color w:val="000000" w:themeColor="text1"/>
          <w:sz w:val="28"/>
          <w:szCs w:val="28"/>
          <w:lang w:eastAsia="zh-TW"/>
        </w:rPr>
        <w:t>（</w:t>
      </w:r>
      <w:r w:rsidR="00424DC7" w:rsidRPr="00BB6697">
        <w:rPr>
          <w:rFonts w:ascii="標楷體" w:eastAsia="標楷體" w:hAnsi="標楷體" w:cs="標楷體" w:hint="eastAsia"/>
          <w:color w:val="000000" w:themeColor="text1"/>
          <w:spacing w:val="-41"/>
          <w:sz w:val="28"/>
          <w:szCs w:val="28"/>
          <w:lang w:eastAsia="zh-TW"/>
        </w:rPr>
        <w:t>如附表二</w:t>
      </w:r>
      <w:r w:rsidR="00280329" w:rsidRPr="00BB6697">
        <w:rPr>
          <w:rFonts w:ascii="標楷體" w:eastAsia="標楷體" w:hAnsi="標楷體" w:cs="標楷體"/>
          <w:color w:val="000000" w:themeColor="text1"/>
          <w:spacing w:val="2"/>
          <w:sz w:val="28"/>
          <w:szCs w:val="28"/>
          <w:lang w:eastAsia="zh-TW"/>
        </w:rPr>
        <w:t>）</w:t>
      </w:r>
      <w:r w:rsidR="00577642" w:rsidRPr="00BB6697">
        <w:rPr>
          <w:rFonts w:ascii="標楷體" w:eastAsia="標楷體" w:hAnsi="標楷體" w:cs="標楷體"/>
          <w:color w:val="000000" w:themeColor="text1"/>
          <w:sz w:val="28"/>
          <w:szCs w:val="28"/>
          <w:lang w:eastAsia="zh-TW"/>
        </w:rPr>
        <w:t>，以提升</w:t>
      </w:r>
      <w:r w:rsidR="00577642" w:rsidRPr="00BB6697">
        <w:rPr>
          <w:rFonts w:ascii="標楷體" w:eastAsia="標楷體" w:hAnsi="標楷體" w:cs="標楷體"/>
          <w:color w:val="000000" w:themeColor="text1"/>
          <w:spacing w:val="-3"/>
          <w:sz w:val="28"/>
          <w:szCs w:val="28"/>
          <w:lang w:eastAsia="zh-TW"/>
        </w:rPr>
        <w:t>工</w:t>
      </w:r>
      <w:r w:rsidR="00577642" w:rsidRPr="00BB6697">
        <w:rPr>
          <w:rFonts w:ascii="標楷體" w:eastAsia="標楷體" w:hAnsi="標楷體" w:cs="標楷體"/>
          <w:color w:val="000000" w:themeColor="text1"/>
          <w:sz w:val="28"/>
          <w:szCs w:val="28"/>
          <w:lang w:eastAsia="zh-TW"/>
        </w:rPr>
        <w:t>作績</w:t>
      </w:r>
      <w:r w:rsidR="00577642" w:rsidRPr="00BB6697">
        <w:rPr>
          <w:rFonts w:ascii="標楷體" w:eastAsia="標楷體" w:hAnsi="標楷體" w:cs="標楷體"/>
          <w:color w:val="000000" w:themeColor="text1"/>
          <w:spacing w:val="-3"/>
          <w:sz w:val="28"/>
          <w:szCs w:val="28"/>
          <w:lang w:eastAsia="zh-TW"/>
        </w:rPr>
        <w:t>效</w:t>
      </w:r>
      <w:r w:rsidR="00577642" w:rsidRPr="00BB6697">
        <w:rPr>
          <w:rFonts w:ascii="標楷體" w:eastAsia="標楷體" w:hAnsi="標楷體" w:cs="標楷體"/>
          <w:color w:val="000000" w:themeColor="text1"/>
          <w:sz w:val="28"/>
          <w:szCs w:val="28"/>
          <w:lang w:eastAsia="zh-TW"/>
        </w:rPr>
        <w:t>。</w:t>
      </w:r>
    </w:p>
    <w:p w14:paraId="73674157" w14:textId="77777777" w:rsidR="00243CFE" w:rsidRPr="00BB6697" w:rsidRDefault="00E52FAC"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八</w:t>
      </w:r>
      <w:r w:rsidR="006723F9" w:rsidRPr="00BB6697">
        <w:rPr>
          <w:rFonts w:ascii="標楷體" w:eastAsia="標楷體" w:hAnsi="標楷體" w:cs="標楷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各機</w:t>
      </w:r>
      <w:r w:rsidR="00577642" w:rsidRPr="00BB6697">
        <w:rPr>
          <w:rFonts w:ascii="標楷體" w:eastAsia="標楷體" w:hAnsi="標楷體" w:cs="標楷體"/>
          <w:color w:val="000000" w:themeColor="text1"/>
          <w:spacing w:val="-3"/>
          <w:sz w:val="28"/>
          <w:szCs w:val="28"/>
          <w:lang w:eastAsia="zh-TW"/>
        </w:rPr>
        <w:t>關</w:t>
      </w:r>
      <w:r w:rsidR="00577642" w:rsidRPr="00BB6697">
        <w:rPr>
          <w:rFonts w:ascii="標楷體" w:eastAsia="標楷體" w:hAnsi="標楷體" w:cs="標楷體"/>
          <w:color w:val="000000" w:themeColor="text1"/>
          <w:sz w:val="28"/>
          <w:szCs w:val="28"/>
          <w:lang w:eastAsia="zh-TW"/>
        </w:rPr>
        <w:t>於年</w:t>
      </w:r>
      <w:r w:rsidR="00577642" w:rsidRPr="00BB6697">
        <w:rPr>
          <w:rFonts w:ascii="標楷體" w:eastAsia="標楷體" w:hAnsi="標楷體" w:cs="標楷體"/>
          <w:color w:val="000000" w:themeColor="text1"/>
          <w:spacing w:val="-3"/>
          <w:sz w:val="28"/>
          <w:szCs w:val="28"/>
          <w:lang w:eastAsia="zh-TW"/>
        </w:rPr>
        <w:t>終</w:t>
      </w:r>
      <w:r w:rsidR="00577642" w:rsidRPr="00BB6697">
        <w:rPr>
          <w:rFonts w:ascii="標楷體" w:eastAsia="標楷體" w:hAnsi="標楷體" w:cs="標楷體"/>
          <w:color w:val="000000" w:themeColor="text1"/>
          <w:sz w:val="28"/>
          <w:szCs w:val="28"/>
          <w:lang w:eastAsia="zh-TW"/>
        </w:rPr>
        <w:t>辦理約聘</w:t>
      </w:r>
      <w:r w:rsidR="00577642" w:rsidRPr="00BB6697">
        <w:rPr>
          <w:rFonts w:ascii="標楷體" w:eastAsia="標楷體" w:hAnsi="標楷體" w:cs="標楷體"/>
          <w:color w:val="000000" w:themeColor="text1"/>
          <w:spacing w:val="-3"/>
          <w:sz w:val="28"/>
          <w:szCs w:val="28"/>
          <w:lang w:eastAsia="zh-TW"/>
        </w:rPr>
        <w:t>僱</w:t>
      </w:r>
      <w:r w:rsidR="00577642" w:rsidRPr="00BB6697">
        <w:rPr>
          <w:rFonts w:ascii="標楷體" w:eastAsia="標楷體" w:hAnsi="標楷體" w:cs="標楷體"/>
          <w:color w:val="000000" w:themeColor="text1"/>
          <w:sz w:val="28"/>
          <w:szCs w:val="28"/>
          <w:lang w:eastAsia="zh-TW"/>
        </w:rPr>
        <w:t>人員</w:t>
      </w:r>
      <w:r w:rsidR="00577642" w:rsidRPr="00BB6697">
        <w:rPr>
          <w:rFonts w:ascii="標楷體" w:eastAsia="標楷體" w:hAnsi="標楷體" w:cs="標楷體"/>
          <w:color w:val="000000" w:themeColor="text1"/>
          <w:spacing w:val="-3"/>
          <w:sz w:val="28"/>
          <w:szCs w:val="28"/>
          <w:lang w:eastAsia="zh-TW"/>
        </w:rPr>
        <w:t>年</w:t>
      </w:r>
      <w:r w:rsidR="00577642" w:rsidRPr="00BB6697">
        <w:rPr>
          <w:rFonts w:ascii="標楷體" w:eastAsia="標楷體" w:hAnsi="標楷體" w:cs="標楷體"/>
          <w:color w:val="000000" w:themeColor="text1"/>
          <w:sz w:val="28"/>
          <w:szCs w:val="28"/>
          <w:lang w:eastAsia="zh-TW"/>
        </w:rPr>
        <w:t>終考核時</w:t>
      </w:r>
      <w:r w:rsidR="00577642" w:rsidRPr="00BB6697">
        <w:rPr>
          <w:rFonts w:ascii="標楷體" w:eastAsia="標楷體" w:hAnsi="標楷體" w:cs="標楷體"/>
          <w:color w:val="000000" w:themeColor="text1"/>
          <w:spacing w:val="-3"/>
          <w:sz w:val="28"/>
          <w:szCs w:val="28"/>
          <w:lang w:eastAsia="zh-TW"/>
        </w:rPr>
        <w:t>，</w:t>
      </w:r>
      <w:r w:rsidR="00577642" w:rsidRPr="00BB6697">
        <w:rPr>
          <w:rFonts w:ascii="標楷體" w:eastAsia="標楷體" w:hAnsi="標楷體" w:cs="標楷體"/>
          <w:color w:val="000000" w:themeColor="text1"/>
          <w:sz w:val="28"/>
          <w:szCs w:val="28"/>
          <w:lang w:eastAsia="zh-TW"/>
        </w:rPr>
        <w:t>應依</w:t>
      </w:r>
      <w:r w:rsidR="00577642" w:rsidRPr="00BB6697">
        <w:rPr>
          <w:rFonts w:ascii="標楷體" w:eastAsia="標楷體" w:hAnsi="標楷體" w:cs="標楷體"/>
          <w:color w:val="000000" w:themeColor="text1"/>
          <w:spacing w:val="-3"/>
          <w:sz w:val="28"/>
          <w:szCs w:val="28"/>
          <w:lang w:eastAsia="zh-TW"/>
        </w:rPr>
        <w:t>其</w:t>
      </w:r>
      <w:r w:rsidR="00577642" w:rsidRPr="00BB6697">
        <w:rPr>
          <w:rFonts w:ascii="標楷體" w:eastAsia="標楷體" w:hAnsi="標楷體" w:cs="標楷體"/>
          <w:color w:val="000000" w:themeColor="text1"/>
          <w:sz w:val="28"/>
          <w:szCs w:val="28"/>
          <w:lang w:eastAsia="zh-TW"/>
        </w:rPr>
        <w:t>平時考核情</w:t>
      </w:r>
      <w:r w:rsidR="00577642" w:rsidRPr="00BB6697">
        <w:rPr>
          <w:rFonts w:ascii="標楷體" w:eastAsia="標楷體" w:hAnsi="標楷體" w:cs="標楷體"/>
          <w:color w:val="000000" w:themeColor="text1"/>
          <w:spacing w:val="4"/>
          <w:sz w:val="28"/>
          <w:szCs w:val="28"/>
          <w:lang w:eastAsia="zh-TW"/>
        </w:rPr>
        <w:t>形，</w:t>
      </w:r>
      <w:r w:rsidR="00577642" w:rsidRPr="00BB6697">
        <w:rPr>
          <w:rFonts w:ascii="標楷體" w:eastAsia="標楷體" w:hAnsi="標楷體" w:cs="標楷體"/>
          <w:color w:val="000000" w:themeColor="text1"/>
          <w:spacing w:val="2"/>
          <w:sz w:val="28"/>
          <w:szCs w:val="28"/>
          <w:lang w:eastAsia="zh-TW"/>
        </w:rPr>
        <w:t>綜</w:t>
      </w:r>
      <w:r w:rsidR="00577642" w:rsidRPr="00BB6697">
        <w:rPr>
          <w:rFonts w:ascii="標楷體" w:eastAsia="標楷體" w:hAnsi="標楷體" w:cs="標楷體"/>
          <w:color w:val="000000" w:themeColor="text1"/>
          <w:spacing w:val="4"/>
          <w:sz w:val="28"/>
          <w:szCs w:val="28"/>
          <w:lang w:eastAsia="zh-TW"/>
        </w:rPr>
        <w:t>合</w:t>
      </w:r>
      <w:r w:rsidR="00577642" w:rsidRPr="00BB6697">
        <w:rPr>
          <w:rFonts w:ascii="標楷體" w:eastAsia="標楷體" w:hAnsi="標楷體" w:cs="標楷體"/>
          <w:color w:val="000000" w:themeColor="text1"/>
          <w:spacing w:val="2"/>
          <w:sz w:val="28"/>
          <w:szCs w:val="28"/>
          <w:lang w:eastAsia="zh-TW"/>
        </w:rPr>
        <w:t>其</w:t>
      </w:r>
      <w:r w:rsidR="00577642" w:rsidRPr="00BB6697">
        <w:rPr>
          <w:rFonts w:ascii="標楷體" w:eastAsia="標楷體" w:hAnsi="標楷體" w:cs="標楷體"/>
          <w:color w:val="000000" w:themeColor="text1"/>
          <w:spacing w:val="4"/>
          <w:sz w:val="28"/>
          <w:szCs w:val="28"/>
          <w:lang w:eastAsia="zh-TW"/>
        </w:rPr>
        <w:t>年</w:t>
      </w:r>
      <w:r w:rsidR="00577642" w:rsidRPr="00BB6697">
        <w:rPr>
          <w:rFonts w:ascii="標楷體" w:eastAsia="標楷體" w:hAnsi="標楷體" w:cs="標楷體"/>
          <w:color w:val="000000" w:themeColor="text1"/>
          <w:spacing w:val="2"/>
          <w:sz w:val="28"/>
          <w:szCs w:val="28"/>
          <w:lang w:eastAsia="zh-TW"/>
        </w:rPr>
        <w:t>度服</w:t>
      </w:r>
      <w:r w:rsidR="00577642" w:rsidRPr="00BB6697">
        <w:rPr>
          <w:rFonts w:ascii="標楷體" w:eastAsia="標楷體" w:hAnsi="標楷體" w:cs="標楷體"/>
          <w:color w:val="000000" w:themeColor="text1"/>
          <w:spacing w:val="4"/>
          <w:sz w:val="28"/>
          <w:szCs w:val="28"/>
          <w:lang w:eastAsia="zh-TW"/>
        </w:rPr>
        <w:t>務績</w:t>
      </w:r>
      <w:r w:rsidR="00577642" w:rsidRPr="00BB6697">
        <w:rPr>
          <w:rFonts w:ascii="標楷體" w:eastAsia="標楷體" w:hAnsi="標楷體" w:cs="標楷體"/>
          <w:color w:val="000000" w:themeColor="text1"/>
          <w:spacing w:val="2"/>
          <w:sz w:val="28"/>
          <w:szCs w:val="28"/>
          <w:lang w:eastAsia="zh-TW"/>
        </w:rPr>
        <w:t>效</w:t>
      </w:r>
      <w:r w:rsidR="00577642" w:rsidRPr="00BB6697">
        <w:rPr>
          <w:rFonts w:ascii="標楷體" w:eastAsia="標楷體" w:hAnsi="標楷體" w:cs="標楷體"/>
          <w:color w:val="000000" w:themeColor="text1"/>
          <w:spacing w:val="4"/>
          <w:sz w:val="28"/>
          <w:szCs w:val="28"/>
          <w:lang w:eastAsia="zh-TW"/>
        </w:rPr>
        <w:t>，</w:t>
      </w:r>
      <w:r w:rsidR="00577642" w:rsidRPr="00BB6697">
        <w:rPr>
          <w:rFonts w:ascii="標楷體" w:eastAsia="標楷體" w:hAnsi="標楷體" w:cs="標楷體"/>
          <w:color w:val="000000" w:themeColor="text1"/>
          <w:spacing w:val="2"/>
          <w:sz w:val="28"/>
          <w:szCs w:val="28"/>
          <w:lang w:eastAsia="zh-TW"/>
        </w:rPr>
        <w:t>並</w:t>
      </w:r>
      <w:r w:rsidR="00577642" w:rsidRPr="00BB6697">
        <w:rPr>
          <w:rFonts w:ascii="標楷體" w:eastAsia="標楷體" w:hAnsi="標楷體" w:cs="標楷體"/>
          <w:color w:val="000000" w:themeColor="text1"/>
          <w:spacing w:val="4"/>
          <w:sz w:val="28"/>
          <w:szCs w:val="28"/>
          <w:lang w:eastAsia="zh-TW"/>
        </w:rPr>
        <w:t>評</w:t>
      </w:r>
      <w:r w:rsidR="00577642" w:rsidRPr="00BB6697">
        <w:rPr>
          <w:rFonts w:ascii="標楷體" w:eastAsia="標楷體" w:hAnsi="標楷體" w:cs="標楷體"/>
          <w:color w:val="000000" w:themeColor="text1"/>
          <w:spacing w:val="2"/>
          <w:sz w:val="28"/>
          <w:szCs w:val="28"/>
          <w:lang w:eastAsia="zh-TW"/>
        </w:rPr>
        <w:t>列等</w:t>
      </w:r>
      <w:r w:rsidR="00577642" w:rsidRPr="00BB6697">
        <w:rPr>
          <w:rFonts w:ascii="標楷體" w:eastAsia="標楷體" w:hAnsi="標楷體" w:cs="標楷體"/>
          <w:color w:val="000000" w:themeColor="text1"/>
          <w:spacing w:val="4"/>
          <w:sz w:val="28"/>
          <w:szCs w:val="28"/>
          <w:lang w:eastAsia="zh-TW"/>
        </w:rPr>
        <w:t>別及</w:t>
      </w:r>
      <w:r w:rsidR="00577642" w:rsidRPr="00BB6697">
        <w:rPr>
          <w:rFonts w:ascii="標楷體" w:eastAsia="標楷體" w:hAnsi="標楷體" w:cs="標楷體"/>
          <w:color w:val="000000" w:themeColor="text1"/>
          <w:spacing w:val="2"/>
          <w:sz w:val="28"/>
          <w:szCs w:val="28"/>
          <w:lang w:eastAsia="zh-TW"/>
        </w:rPr>
        <w:t>分</w:t>
      </w:r>
      <w:r w:rsidR="00577642" w:rsidRPr="00BB6697">
        <w:rPr>
          <w:rFonts w:ascii="標楷體" w:eastAsia="標楷體" w:hAnsi="標楷體" w:cs="標楷體"/>
          <w:color w:val="000000" w:themeColor="text1"/>
          <w:spacing w:val="4"/>
          <w:sz w:val="28"/>
          <w:szCs w:val="28"/>
          <w:lang w:eastAsia="zh-TW"/>
        </w:rPr>
        <w:t>數</w:t>
      </w:r>
      <w:r w:rsidR="00577642" w:rsidRPr="00BB6697">
        <w:rPr>
          <w:rFonts w:ascii="標楷體" w:eastAsia="標楷體" w:hAnsi="標楷體" w:cs="標楷體"/>
          <w:color w:val="000000" w:themeColor="text1"/>
          <w:spacing w:val="2"/>
          <w:sz w:val="28"/>
          <w:szCs w:val="28"/>
          <w:lang w:eastAsia="zh-TW"/>
        </w:rPr>
        <w:t>後</w:t>
      </w:r>
      <w:r w:rsidR="00577642" w:rsidRPr="00BB6697">
        <w:rPr>
          <w:rFonts w:ascii="標楷體" w:eastAsia="標楷體" w:hAnsi="標楷體" w:cs="標楷體"/>
          <w:color w:val="000000" w:themeColor="text1"/>
          <w:spacing w:val="4"/>
          <w:sz w:val="28"/>
          <w:szCs w:val="28"/>
          <w:lang w:eastAsia="zh-TW"/>
        </w:rPr>
        <w:t>，</w:t>
      </w:r>
      <w:r w:rsidR="00577642" w:rsidRPr="00BB6697">
        <w:rPr>
          <w:rFonts w:ascii="標楷體" w:eastAsia="標楷體" w:hAnsi="標楷體" w:cs="標楷體"/>
          <w:color w:val="000000" w:themeColor="text1"/>
          <w:spacing w:val="2"/>
          <w:sz w:val="28"/>
          <w:szCs w:val="28"/>
          <w:lang w:eastAsia="zh-TW"/>
        </w:rPr>
        <w:t>送機</w:t>
      </w:r>
      <w:r w:rsidR="00577642" w:rsidRPr="00BB6697">
        <w:rPr>
          <w:rFonts w:ascii="標楷體" w:eastAsia="標楷體" w:hAnsi="標楷體" w:cs="標楷體"/>
          <w:color w:val="000000" w:themeColor="text1"/>
          <w:spacing w:val="4"/>
          <w:sz w:val="28"/>
          <w:szCs w:val="28"/>
          <w:lang w:eastAsia="zh-TW"/>
        </w:rPr>
        <w:t>關首</w:t>
      </w:r>
      <w:r w:rsidR="00577642" w:rsidRPr="00BB6697">
        <w:rPr>
          <w:rFonts w:ascii="標楷體" w:eastAsia="標楷體" w:hAnsi="標楷體" w:cs="標楷體"/>
          <w:color w:val="000000" w:themeColor="text1"/>
          <w:sz w:val="28"/>
          <w:szCs w:val="28"/>
          <w:lang w:eastAsia="zh-TW"/>
        </w:rPr>
        <w:t>長核定。</w:t>
      </w:r>
      <w:r w:rsidR="00577642" w:rsidRPr="00BB6697">
        <w:rPr>
          <w:rFonts w:ascii="標楷體" w:eastAsia="標楷體" w:hAnsi="標楷體" w:cs="標楷體"/>
          <w:color w:val="000000" w:themeColor="text1"/>
          <w:spacing w:val="-3"/>
          <w:sz w:val="28"/>
          <w:szCs w:val="28"/>
          <w:lang w:eastAsia="zh-TW"/>
        </w:rPr>
        <w:t>辦</w:t>
      </w:r>
      <w:r w:rsidR="00577642" w:rsidRPr="00BB6697">
        <w:rPr>
          <w:rFonts w:ascii="標楷體" w:eastAsia="標楷體" w:hAnsi="標楷體" w:cs="標楷體"/>
          <w:color w:val="000000" w:themeColor="text1"/>
          <w:sz w:val="28"/>
          <w:szCs w:val="28"/>
          <w:lang w:eastAsia="zh-TW"/>
        </w:rPr>
        <w:t>理年</w:t>
      </w:r>
      <w:r w:rsidR="00577642" w:rsidRPr="00BB6697">
        <w:rPr>
          <w:rFonts w:ascii="標楷體" w:eastAsia="標楷體" w:hAnsi="標楷體" w:cs="標楷體"/>
          <w:color w:val="000000" w:themeColor="text1"/>
          <w:spacing w:val="-3"/>
          <w:sz w:val="28"/>
          <w:szCs w:val="28"/>
          <w:lang w:eastAsia="zh-TW"/>
        </w:rPr>
        <w:t>終考</w:t>
      </w:r>
      <w:r w:rsidR="00577642" w:rsidRPr="00BB6697">
        <w:rPr>
          <w:rFonts w:ascii="標楷體" w:eastAsia="標楷體" w:hAnsi="標楷體" w:cs="標楷體"/>
          <w:color w:val="000000" w:themeColor="text1"/>
          <w:sz w:val="28"/>
          <w:szCs w:val="28"/>
          <w:lang w:eastAsia="zh-TW"/>
        </w:rPr>
        <w:t>核之項</w:t>
      </w:r>
      <w:r w:rsidR="00577642" w:rsidRPr="00BB6697">
        <w:rPr>
          <w:rFonts w:ascii="標楷體" w:eastAsia="標楷體" w:hAnsi="標楷體" w:cs="標楷體"/>
          <w:color w:val="000000" w:themeColor="text1"/>
          <w:spacing w:val="-3"/>
          <w:sz w:val="28"/>
          <w:szCs w:val="28"/>
          <w:lang w:eastAsia="zh-TW"/>
        </w:rPr>
        <w:t>目</w:t>
      </w:r>
      <w:r w:rsidR="00577642" w:rsidRPr="00BB6697">
        <w:rPr>
          <w:rFonts w:ascii="標楷體" w:eastAsia="標楷體" w:hAnsi="標楷體" w:cs="標楷體"/>
          <w:color w:val="000000" w:themeColor="text1"/>
          <w:sz w:val="28"/>
          <w:szCs w:val="28"/>
          <w:lang w:eastAsia="zh-TW"/>
        </w:rPr>
        <w:t>及配</w:t>
      </w:r>
      <w:r w:rsidR="00577642" w:rsidRPr="00BB6697">
        <w:rPr>
          <w:rFonts w:ascii="標楷體" w:eastAsia="標楷體" w:hAnsi="標楷體" w:cs="標楷體"/>
          <w:color w:val="000000" w:themeColor="text1"/>
          <w:spacing w:val="-3"/>
          <w:sz w:val="28"/>
          <w:szCs w:val="28"/>
          <w:lang w:eastAsia="zh-TW"/>
        </w:rPr>
        <w:t>分如</w:t>
      </w:r>
      <w:r w:rsidR="00577642" w:rsidRPr="00BB6697">
        <w:rPr>
          <w:rFonts w:ascii="標楷體" w:eastAsia="標楷體" w:hAnsi="標楷體" w:cs="標楷體"/>
          <w:color w:val="000000" w:themeColor="text1"/>
          <w:sz w:val="28"/>
          <w:szCs w:val="28"/>
          <w:lang w:eastAsia="zh-TW"/>
        </w:rPr>
        <w:t>下：</w:t>
      </w:r>
    </w:p>
    <w:p w14:paraId="5B429666" w14:textId="77777777" w:rsidR="007945BA"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(一)</w:t>
      </w:r>
      <w:r w:rsidR="00577642" w:rsidRPr="00BB6697">
        <w:rPr>
          <w:rFonts w:ascii="標楷體" w:eastAsia="標楷體" w:hAnsi="標楷體" w:cs="標楷體"/>
          <w:color w:val="000000" w:themeColor="text1"/>
          <w:sz w:val="28"/>
          <w:szCs w:val="28"/>
          <w:lang w:eastAsia="zh-TW"/>
        </w:rPr>
        <w:t>工作</w:t>
      </w:r>
      <w:r w:rsidR="00280329"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占百分</w:t>
      </w:r>
      <w:r w:rsidR="00577642" w:rsidRPr="00BB6697">
        <w:rPr>
          <w:rFonts w:ascii="標楷體" w:eastAsia="標楷體" w:hAnsi="標楷體" w:cs="標楷體"/>
          <w:color w:val="000000" w:themeColor="text1"/>
          <w:spacing w:val="-3"/>
          <w:sz w:val="28"/>
          <w:szCs w:val="28"/>
          <w:lang w:eastAsia="zh-TW"/>
        </w:rPr>
        <w:t>之</w:t>
      </w:r>
      <w:r w:rsidR="00577642" w:rsidRPr="00BB6697">
        <w:rPr>
          <w:rFonts w:ascii="標楷體" w:eastAsia="標楷體" w:hAnsi="標楷體" w:cs="標楷體"/>
          <w:color w:val="000000" w:themeColor="text1"/>
          <w:sz w:val="28"/>
          <w:szCs w:val="28"/>
          <w:lang w:eastAsia="zh-TW"/>
        </w:rPr>
        <w:t>五</w:t>
      </w:r>
      <w:r w:rsidR="00577642" w:rsidRPr="00BB6697">
        <w:rPr>
          <w:rFonts w:ascii="標楷體" w:eastAsia="標楷體" w:hAnsi="標楷體" w:cs="標楷體"/>
          <w:color w:val="000000" w:themeColor="text1"/>
          <w:spacing w:val="1"/>
          <w:sz w:val="28"/>
          <w:szCs w:val="28"/>
          <w:lang w:eastAsia="zh-TW"/>
        </w:rPr>
        <w:t>十</w:t>
      </w:r>
      <w:r w:rsidR="00280329" w:rsidRPr="00BB6697">
        <w:rPr>
          <w:rFonts w:ascii="標楷體" w:eastAsia="標楷體" w:hAnsi="標楷體" w:cs="標楷體"/>
          <w:color w:val="000000" w:themeColor="text1"/>
          <w:spacing w:val="2"/>
          <w:sz w:val="28"/>
          <w:szCs w:val="28"/>
          <w:lang w:eastAsia="zh-TW"/>
        </w:rPr>
        <w:t>）</w:t>
      </w:r>
    </w:p>
    <w:p w14:paraId="2490A132" w14:textId="77777777" w:rsidR="00EF5F8B" w:rsidRPr="00BB6697" w:rsidRDefault="000F0783" w:rsidP="000F0783">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1</w:t>
      </w:r>
      <w:r w:rsidRPr="00BB6697">
        <w:rPr>
          <w:rFonts w:ascii="新細明體" w:hAnsi="新細明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時效</w:t>
      </w:r>
      <w:r w:rsidR="00577642" w:rsidRPr="00BB6697">
        <w:rPr>
          <w:rFonts w:ascii="標楷體" w:eastAsia="標楷體" w:hAnsi="標楷體" w:cs="標楷體"/>
          <w:color w:val="000000" w:themeColor="text1"/>
          <w:spacing w:val="-3"/>
          <w:sz w:val="28"/>
          <w:szCs w:val="28"/>
          <w:lang w:eastAsia="zh-TW"/>
        </w:rPr>
        <w:t>：</w:t>
      </w:r>
      <w:r w:rsidR="00577642" w:rsidRPr="00BB6697">
        <w:rPr>
          <w:rFonts w:ascii="標楷體" w:eastAsia="標楷體" w:hAnsi="標楷體" w:cs="標楷體"/>
          <w:color w:val="000000" w:themeColor="text1"/>
          <w:sz w:val="28"/>
          <w:szCs w:val="28"/>
          <w:lang w:eastAsia="zh-TW"/>
        </w:rPr>
        <w:t>能否</w:t>
      </w:r>
      <w:r w:rsidR="00577642" w:rsidRPr="00BB6697">
        <w:rPr>
          <w:rFonts w:ascii="標楷體" w:eastAsia="標楷體" w:hAnsi="標楷體" w:cs="標楷體"/>
          <w:color w:val="000000" w:themeColor="text1"/>
          <w:spacing w:val="-3"/>
          <w:sz w:val="28"/>
          <w:szCs w:val="28"/>
          <w:lang w:eastAsia="zh-TW"/>
        </w:rPr>
        <w:t>依限</w:t>
      </w:r>
      <w:r w:rsidR="00577642" w:rsidRPr="00BB6697">
        <w:rPr>
          <w:rFonts w:ascii="標楷體" w:eastAsia="標楷體" w:hAnsi="標楷體" w:cs="標楷體"/>
          <w:color w:val="000000" w:themeColor="text1"/>
          <w:sz w:val="28"/>
          <w:szCs w:val="28"/>
          <w:lang w:eastAsia="zh-TW"/>
        </w:rPr>
        <w:t>完成公</w:t>
      </w:r>
      <w:r w:rsidR="00577642" w:rsidRPr="00BB6697">
        <w:rPr>
          <w:rFonts w:ascii="標楷體" w:eastAsia="標楷體" w:hAnsi="標楷體" w:cs="標楷體"/>
          <w:color w:val="000000" w:themeColor="text1"/>
          <w:spacing w:val="1"/>
          <w:sz w:val="28"/>
          <w:szCs w:val="28"/>
          <w:lang w:eastAsia="zh-TW"/>
        </w:rPr>
        <w:t>文</w:t>
      </w:r>
      <w:r w:rsidR="00280329"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務</w:t>
      </w:r>
      <w:r w:rsidR="00280329" w:rsidRPr="00BB6697">
        <w:rPr>
          <w:rFonts w:ascii="標楷體" w:eastAsia="標楷體" w:hAnsi="標楷體" w:cs="標楷體"/>
          <w:color w:val="000000" w:themeColor="text1"/>
          <w:spacing w:val="2"/>
          <w:sz w:val="28"/>
          <w:szCs w:val="28"/>
          <w:lang w:eastAsia="zh-TW"/>
        </w:rPr>
        <w:t>）</w:t>
      </w:r>
      <w:r w:rsidR="00577642" w:rsidRPr="00BB6697">
        <w:rPr>
          <w:rFonts w:ascii="標楷體" w:eastAsia="標楷體" w:hAnsi="標楷體" w:cs="標楷體"/>
          <w:color w:val="000000" w:themeColor="text1"/>
          <w:spacing w:val="-3"/>
          <w:sz w:val="28"/>
          <w:szCs w:val="28"/>
          <w:lang w:eastAsia="zh-TW"/>
        </w:rPr>
        <w:t>或人</w:t>
      </w:r>
      <w:r w:rsidR="00577642" w:rsidRPr="00BB6697">
        <w:rPr>
          <w:rFonts w:ascii="標楷體" w:eastAsia="標楷體" w:hAnsi="標楷體" w:cs="標楷體"/>
          <w:color w:val="000000" w:themeColor="text1"/>
          <w:sz w:val="28"/>
          <w:szCs w:val="28"/>
          <w:lang w:eastAsia="zh-TW"/>
        </w:rPr>
        <w:t>民陳情</w:t>
      </w:r>
      <w:r w:rsidR="00577642" w:rsidRPr="00BB6697">
        <w:rPr>
          <w:rFonts w:ascii="標楷體" w:eastAsia="標楷體" w:hAnsi="標楷體" w:cs="標楷體"/>
          <w:color w:val="000000" w:themeColor="text1"/>
          <w:spacing w:val="-3"/>
          <w:sz w:val="28"/>
          <w:szCs w:val="28"/>
          <w:lang w:eastAsia="zh-TW"/>
        </w:rPr>
        <w:t>案</w:t>
      </w:r>
      <w:r w:rsidR="00577642" w:rsidRPr="00BB6697">
        <w:rPr>
          <w:rFonts w:ascii="標楷體" w:eastAsia="標楷體" w:hAnsi="標楷體" w:cs="標楷體"/>
          <w:color w:val="000000" w:themeColor="text1"/>
          <w:sz w:val="28"/>
          <w:szCs w:val="28"/>
          <w:lang w:eastAsia="zh-TW"/>
        </w:rPr>
        <w:t>件。</w:t>
      </w:r>
    </w:p>
    <w:p w14:paraId="5B84C258" w14:textId="77777777" w:rsidR="007945BA" w:rsidRPr="00BB6697" w:rsidRDefault="000F0783" w:rsidP="00411BC8">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2</w:t>
      </w:r>
      <w:r w:rsidRPr="00BB6697">
        <w:rPr>
          <w:rFonts w:ascii="新細明體" w:hAnsi="新細明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品質：能否製作公文</w:t>
      </w:r>
      <w:r w:rsidR="00280329"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務</w:t>
      </w:r>
      <w:r w:rsidR="00280329"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或各項表件，完整及正確。</w:t>
      </w:r>
    </w:p>
    <w:p w14:paraId="0F20993E" w14:textId="77777777" w:rsidR="007945BA" w:rsidRPr="00BB6697" w:rsidRDefault="000F0783" w:rsidP="00411BC8">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3</w:t>
      </w:r>
      <w:r w:rsidRPr="00BB6697">
        <w:rPr>
          <w:rFonts w:ascii="新細明體" w:hAnsi="新細明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改進：能否對於交辦事項，隨時注意改進工作方法。</w:t>
      </w:r>
    </w:p>
    <w:p w14:paraId="70A388E2" w14:textId="77777777" w:rsidR="007945BA" w:rsidRPr="00BB6697" w:rsidRDefault="000F0783" w:rsidP="00411BC8">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4</w:t>
      </w:r>
      <w:r w:rsidRPr="00BB6697">
        <w:rPr>
          <w:rFonts w:ascii="新細明體" w:hAnsi="新細明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態度：能否以熱心及同理心，為洽公民眾或同仁處理公務。</w:t>
      </w:r>
    </w:p>
    <w:p w14:paraId="4CC72A21" w14:textId="77777777" w:rsidR="007945BA" w:rsidRPr="00BB6697" w:rsidRDefault="000F0783" w:rsidP="00411BC8">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5</w:t>
      </w:r>
      <w:r w:rsidRPr="00BB6697">
        <w:rPr>
          <w:rFonts w:ascii="新細明體" w:hAnsi="新細明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主動：能否不待督促，主動積極處理公務及解決問題。</w:t>
      </w:r>
    </w:p>
    <w:p w14:paraId="0FA820B6" w14:textId="77777777" w:rsidR="007945BA" w:rsidRPr="00BB6697" w:rsidRDefault="000F0783" w:rsidP="00411BC8">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 xml:space="preserve">       6</w:t>
      </w:r>
      <w:r w:rsidRPr="00BB6697">
        <w:rPr>
          <w:rFonts w:ascii="新細明體" w:hAnsi="新細明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合作</w:t>
      </w:r>
      <w:r w:rsidR="00577642" w:rsidRPr="00BB6697">
        <w:rPr>
          <w:rFonts w:ascii="標楷體" w:eastAsia="標楷體" w:hAnsi="標楷體" w:cs="標楷體"/>
          <w:color w:val="000000" w:themeColor="text1"/>
          <w:spacing w:val="-3"/>
          <w:position w:val="-2"/>
          <w:sz w:val="28"/>
          <w:szCs w:val="28"/>
          <w:lang w:eastAsia="zh-TW"/>
        </w:rPr>
        <w:t>：</w:t>
      </w:r>
      <w:r w:rsidR="00577642" w:rsidRPr="00BB6697">
        <w:rPr>
          <w:rFonts w:ascii="標楷體" w:eastAsia="標楷體" w:hAnsi="標楷體" w:cs="標楷體"/>
          <w:color w:val="000000" w:themeColor="text1"/>
          <w:position w:val="-2"/>
          <w:sz w:val="28"/>
          <w:szCs w:val="28"/>
          <w:lang w:eastAsia="zh-TW"/>
        </w:rPr>
        <w:t>能否</w:t>
      </w:r>
      <w:r w:rsidR="00577642" w:rsidRPr="00BB6697">
        <w:rPr>
          <w:rFonts w:ascii="標楷體" w:eastAsia="標楷體" w:hAnsi="標楷體" w:cs="標楷體"/>
          <w:color w:val="000000" w:themeColor="text1"/>
          <w:spacing w:val="-3"/>
          <w:position w:val="-2"/>
          <w:sz w:val="28"/>
          <w:szCs w:val="28"/>
          <w:lang w:eastAsia="zh-TW"/>
        </w:rPr>
        <w:t>隨時</w:t>
      </w:r>
      <w:r w:rsidR="00577642" w:rsidRPr="00BB6697">
        <w:rPr>
          <w:rFonts w:ascii="標楷體" w:eastAsia="標楷體" w:hAnsi="標楷體" w:cs="標楷體"/>
          <w:color w:val="000000" w:themeColor="text1"/>
          <w:position w:val="-2"/>
          <w:sz w:val="28"/>
          <w:szCs w:val="28"/>
          <w:lang w:eastAsia="zh-TW"/>
        </w:rPr>
        <w:t>發揮職</w:t>
      </w:r>
      <w:r w:rsidR="00577642" w:rsidRPr="00BB6697">
        <w:rPr>
          <w:rFonts w:ascii="標楷體" w:eastAsia="標楷體" w:hAnsi="標楷體" w:cs="標楷體"/>
          <w:color w:val="000000" w:themeColor="text1"/>
          <w:spacing w:val="-3"/>
          <w:position w:val="-2"/>
          <w:sz w:val="28"/>
          <w:szCs w:val="28"/>
          <w:lang w:eastAsia="zh-TW"/>
        </w:rPr>
        <w:t>務</w:t>
      </w:r>
      <w:r w:rsidR="00577642" w:rsidRPr="00BB6697">
        <w:rPr>
          <w:rFonts w:ascii="標楷體" w:eastAsia="標楷體" w:hAnsi="標楷體" w:cs="標楷體"/>
          <w:color w:val="000000" w:themeColor="text1"/>
          <w:position w:val="-2"/>
          <w:sz w:val="28"/>
          <w:szCs w:val="28"/>
          <w:lang w:eastAsia="zh-TW"/>
        </w:rPr>
        <w:t>協助</w:t>
      </w:r>
      <w:r w:rsidR="00577642" w:rsidRPr="00BB6697">
        <w:rPr>
          <w:rFonts w:ascii="標楷體" w:eastAsia="標楷體" w:hAnsi="標楷體" w:cs="標楷體"/>
          <w:color w:val="000000" w:themeColor="text1"/>
          <w:spacing w:val="-3"/>
          <w:position w:val="-2"/>
          <w:sz w:val="28"/>
          <w:szCs w:val="28"/>
          <w:lang w:eastAsia="zh-TW"/>
        </w:rPr>
        <w:t>，積</w:t>
      </w:r>
      <w:r w:rsidR="00577642" w:rsidRPr="00BB6697">
        <w:rPr>
          <w:rFonts w:ascii="標楷體" w:eastAsia="標楷體" w:hAnsi="標楷體" w:cs="標楷體"/>
          <w:color w:val="000000" w:themeColor="text1"/>
          <w:position w:val="-2"/>
          <w:sz w:val="28"/>
          <w:szCs w:val="28"/>
          <w:lang w:eastAsia="zh-TW"/>
        </w:rPr>
        <w:t>極配合</w:t>
      </w:r>
      <w:r w:rsidR="00577642" w:rsidRPr="00BB6697">
        <w:rPr>
          <w:rFonts w:ascii="標楷體" w:eastAsia="標楷體" w:hAnsi="標楷體" w:cs="標楷體"/>
          <w:color w:val="000000" w:themeColor="text1"/>
          <w:spacing w:val="-3"/>
          <w:position w:val="-2"/>
          <w:sz w:val="28"/>
          <w:szCs w:val="28"/>
          <w:lang w:eastAsia="zh-TW"/>
        </w:rPr>
        <w:t>推</w:t>
      </w:r>
      <w:r w:rsidR="00577642" w:rsidRPr="00BB6697">
        <w:rPr>
          <w:rFonts w:ascii="標楷體" w:eastAsia="標楷體" w:hAnsi="標楷體" w:cs="標楷體"/>
          <w:color w:val="000000" w:themeColor="text1"/>
          <w:position w:val="-2"/>
          <w:sz w:val="28"/>
          <w:szCs w:val="28"/>
          <w:lang w:eastAsia="zh-TW"/>
        </w:rPr>
        <w:t>展業</w:t>
      </w:r>
      <w:r w:rsidR="00577642" w:rsidRPr="00BB6697">
        <w:rPr>
          <w:rFonts w:ascii="標楷體" w:eastAsia="標楷體" w:hAnsi="標楷體" w:cs="標楷體"/>
          <w:color w:val="000000" w:themeColor="text1"/>
          <w:spacing w:val="-3"/>
          <w:position w:val="-2"/>
          <w:sz w:val="28"/>
          <w:szCs w:val="28"/>
          <w:lang w:eastAsia="zh-TW"/>
        </w:rPr>
        <w:t>務</w:t>
      </w:r>
      <w:r w:rsidR="00577642" w:rsidRPr="00BB6697">
        <w:rPr>
          <w:rFonts w:ascii="標楷體" w:eastAsia="標楷體" w:hAnsi="標楷體" w:cs="標楷體"/>
          <w:color w:val="000000" w:themeColor="text1"/>
          <w:position w:val="-2"/>
          <w:sz w:val="28"/>
          <w:szCs w:val="28"/>
          <w:lang w:eastAsia="zh-TW"/>
        </w:rPr>
        <w:t>。</w:t>
      </w:r>
    </w:p>
    <w:p w14:paraId="3FFBAF19" w14:textId="77777777" w:rsidR="007945BA"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(二)</w:t>
      </w:r>
      <w:r w:rsidR="00577642" w:rsidRPr="00BB6697">
        <w:rPr>
          <w:rFonts w:ascii="標楷體" w:eastAsia="標楷體" w:hAnsi="標楷體" w:cs="標楷體"/>
          <w:color w:val="000000" w:themeColor="text1"/>
          <w:sz w:val="28"/>
          <w:szCs w:val="28"/>
          <w:lang w:eastAsia="zh-TW"/>
        </w:rPr>
        <w:t>品德</w:t>
      </w:r>
      <w:r w:rsidR="00280329"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占百分</w:t>
      </w:r>
      <w:r w:rsidR="00577642" w:rsidRPr="00BB6697">
        <w:rPr>
          <w:rFonts w:ascii="標楷體" w:eastAsia="標楷體" w:hAnsi="標楷體" w:cs="標楷體"/>
          <w:color w:val="000000" w:themeColor="text1"/>
          <w:spacing w:val="-3"/>
          <w:sz w:val="28"/>
          <w:szCs w:val="28"/>
          <w:lang w:eastAsia="zh-TW"/>
        </w:rPr>
        <w:t>之</w:t>
      </w:r>
      <w:r w:rsidR="00577642" w:rsidRPr="00BB6697">
        <w:rPr>
          <w:rFonts w:ascii="標楷體" w:eastAsia="標楷體" w:hAnsi="標楷體" w:cs="標楷體"/>
          <w:color w:val="000000" w:themeColor="text1"/>
          <w:sz w:val="28"/>
          <w:szCs w:val="28"/>
          <w:lang w:eastAsia="zh-TW"/>
        </w:rPr>
        <w:t>二十</w:t>
      </w:r>
      <w:r w:rsidR="00577642" w:rsidRPr="00BB6697">
        <w:rPr>
          <w:rFonts w:ascii="標楷體" w:eastAsia="標楷體" w:hAnsi="標楷體" w:cs="標楷體"/>
          <w:color w:val="000000" w:themeColor="text1"/>
          <w:spacing w:val="1"/>
          <w:sz w:val="28"/>
          <w:szCs w:val="28"/>
          <w:lang w:eastAsia="zh-TW"/>
        </w:rPr>
        <w:t>五</w:t>
      </w:r>
      <w:r w:rsidR="00280329" w:rsidRPr="00BB6697">
        <w:rPr>
          <w:rFonts w:ascii="標楷體" w:eastAsia="標楷體" w:hAnsi="標楷體" w:cs="標楷體"/>
          <w:color w:val="000000" w:themeColor="text1"/>
          <w:spacing w:val="2"/>
          <w:sz w:val="28"/>
          <w:szCs w:val="28"/>
          <w:lang w:eastAsia="zh-TW"/>
        </w:rPr>
        <w:t>）</w:t>
      </w:r>
    </w:p>
    <w:p w14:paraId="357928C6" w14:textId="77777777" w:rsidR="007945BA" w:rsidRPr="00BB6697" w:rsidRDefault="000F0783" w:rsidP="000F0783">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1</w:t>
      </w:r>
      <w:r w:rsidRPr="00BB6697">
        <w:rPr>
          <w:rFonts w:ascii="新細明體" w:hAnsi="新細明體" w:hint="eastAsia"/>
          <w:color w:val="000000" w:themeColor="text1"/>
          <w:sz w:val="28"/>
          <w:szCs w:val="28"/>
          <w:lang w:eastAsia="zh-TW"/>
        </w:rPr>
        <w:t>、</w:t>
      </w:r>
      <w:r w:rsidR="00577642" w:rsidRPr="00BB6697">
        <w:rPr>
          <w:rFonts w:ascii="標楷體" w:eastAsia="標楷體" w:hAnsi="標楷體" w:cs="標楷體"/>
          <w:color w:val="000000" w:themeColor="text1"/>
          <w:spacing w:val="2"/>
          <w:sz w:val="28"/>
          <w:szCs w:val="28"/>
          <w:lang w:eastAsia="zh-TW"/>
        </w:rPr>
        <w:t>廉</w:t>
      </w:r>
      <w:r w:rsidR="00577642" w:rsidRPr="00BB6697">
        <w:rPr>
          <w:rFonts w:ascii="標楷體" w:eastAsia="標楷體" w:hAnsi="標楷體" w:cs="標楷體"/>
          <w:color w:val="000000" w:themeColor="text1"/>
          <w:sz w:val="28"/>
          <w:szCs w:val="28"/>
          <w:lang w:eastAsia="zh-TW"/>
        </w:rPr>
        <w:t>正：能否廉潔自持，無收受不當利益或兼職經主管規勸仍未改善之情事。</w:t>
      </w:r>
    </w:p>
    <w:p w14:paraId="041E13D8" w14:textId="77777777" w:rsidR="007945BA" w:rsidRPr="00BB6697" w:rsidRDefault="000F0783" w:rsidP="00411BC8">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2、</w:t>
      </w:r>
      <w:r w:rsidR="00577642" w:rsidRPr="00BB6697">
        <w:rPr>
          <w:rFonts w:ascii="標楷體" w:eastAsia="標楷體" w:hAnsi="標楷體" w:cs="標楷體"/>
          <w:color w:val="000000" w:themeColor="text1"/>
          <w:sz w:val="28"/>
          <w:szCs w:val="28"/>
          <w:lang w:eastAsia="zh-TW"/>
        </w:rPr>
        <w:t>服從：能否虛心接受長官指導及指揮處理公務。</w:t>
      </w:r>
    </w:p>
    <w:p w14:paraId="10EBE5C4" w14:textId="77777777" w:rsidR="007945BA" w:rsidRPr="00BB6697" w:rsidRDefault="000F0783" w:rsidP="00411BC8">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3、</w:t>
      </w:r>
      <w:r w:rsidR="00577642" w:rsidRPr="00BB6697">
        <w:rPr>
          <w:rFonts w:ascii="標楷體" w:eastAsia="標楷體" w:hAnsi="標楷體" w:cs="標楷體"/>
          <w:color w:val="000000" w:themeColor="text1"/>
          <w:sz w:val="28"/>
          <w:szCs w:val="28"/>
          <w:lang w:eastAsia="zh-TW"/>
        </w:rPr>
        <w:t>品行</w:t>
      </w:r>
      <w:r w:rsidR="00577642" w:rsidRPr="00BB6697">
        <w:rPr>
          <w:rFonts w:ascii="標楷體" w:eastAsia="標楷體" w:hAnsi="標楷體" w:cs="標楷體"/>
          <w:color w:val="000000" w:themeColor="text1"/>
          <w:spacing w:val="-3"/>
          <w:sz w:val="28"/>
          <w:szCs w:val="28"/>
          <w:lang w:eastAsia="zh-TW"/>
        </w:rPr>
        <w:t>：</w:t>
      </w:r>
      <w:r w:rsidR="00577642" w:rsidRPr="00BB6697">
        <w:rPr>
          <w:rFonts w:ascii="標楷體" w:eastAsia="標楷體" w:hAnsi="標楷體" w:cs="標楷體"/>
          <w:color w:val="000000" w:themeColor="text1"/>
          <w:sz w:val="28"/>
          <w:szCs w:val="28"/>
          <w:lang w:eastAsia="zh-TW"/>
        </w:rPr>
        <w:t>是否</w:t>
      </w:r>
      <w:r w:rsidR="00577642" w:rsidRPr="00BB6697">
        <w:rPr>
          <w:rFonts w:ascii="標楷體" w:eastAsia="標楷體" w:hAnsi="標楷體" w:cs="標楷體"/>
          <w:color w:val="000000" w:themeColor="text1"/>
          <w:spacing w:val="-3"/>
          <w:sz w:val="28"/>
          <w:szCs w:val="28"/>
          <w:lang w:eastAsia="zh-TW"/>
        </w:rPr>
        <w:t>有浮</w:t>
      </w:r>
      <w:r w:rsidR="00577642" w:rsidRPr="00BB6697">
        <w:rPr>
          <w:rFonts w:ascii="標楷體" w:eastAsia="標楷體" w:hAnsi="標楷體" w:cs="標楷體"/>
          <w:color w:val="000000" w:themeColor="text1"/>
          <w:sz w:val="28"/>
          <w:szCs w:val="28"/>
          <w:lang w:eastAsia="zh-TW"/>
        </w:rPr>
        <w:t>報出差</w:t>
      </w:r>
      <w:r w:rsidR="00577642" w:rsidRPr="00BB6697">
        <w:rPr>
          <w:rFonts w:ascii="標楷體" w:eastAsia="標楷體" w:hAnsi="標楷體" w:cs="標楷體"/>
          <w:color w:val="000000" w:themeColor="text1"/>
          <w:spacing w:val="-3"/>
          <w:sz w:val="28"/>
          <w:szCs w:val="28"/>
          <w:lang w:eastAsia="zh-TW"/>
        </w:rPr>
        <w:t>或</w:t>
      </w:r>
      <w:r w:rsidR="00577642" w:rsidRPr="00BB6697">
        <w:rPr>
          <w:rFonts w:ascii="標楷體" w:eastAsia="標楷體" w:hAnsi="標楷體" w:cs="標楷體"/>
          <w:color w:val="000000" w:themeColor="text1"/>
          <w:sz w:val="28"/>
          <w:szCs w:val="28"/>
          <w:lang w:eastAsia="zh-TW"/>
        </w:rPr>
        <w:t>加班</w:t>
      </w:r>
      <w:r w:rsidR="00577642" w:rsidRPr="00BB6697">
        <w:rPr>
          <w:rFonts w:ascii="標楷體" w:eastAsia="標楷體" w:hAnsi="標楷體" w:cs="標楷體"/>
          <w:color w:val="000000" w:themeColor="text1"/>
          <w:spacing w:val="-3"/>
          <w:sz w:val="28"/>
          <w:szCs w:val="28"/>
          <w:lang w:eastAsia="zh-TW"/>
        </w:rPr>
        <w:t>，而</w:t>
      </w:r>
      <w:r w:rsidR="00577642" w:rsidRPr="00BB6697">
        <w:rPr>
          <w:rFonts w:ascii="標楷體" w:eastAsia="標楷體" w:hAnsi="標楷體" w:cs="標楷體"/>
          <w:color w:val="000000" w:themeColor="text1"/>
          <w:sz w:val="28"/>
          <w:szCs w:val="28"/>
          <w:lang w:eastAsia="zh-TW"/>
        </w:rPr>
        <w:t>處理個</w:t>
      </w:r>
      <w:r w:rsidR="00577642" w:rsidRPr="00BB6697">
        <w:rPr>
          <w:rFonts w:ascii="標楷體" w:eastAsia="標楷體" w:hAnsi="標楷體" w:cs="標楷體"/>
          <w:color w:val="000000" w:themeColor="text1"/>
          <w:spacing w:val="-3"/>
          <w:sz w:val="28"/>
          <w:szCs w:val="28"/>
          <w:lang w:eastAsia="zh-TW"/>
        </w:rPr>
        <w:t>人</w:t>
      </w:r>
      <w:r w:rsidR="00577642" w:rsidRPr="00BB6697">
        <w:rPr>
          <w:rFonts w:ascii="標楷體" w:eastAsia="標楷體" w:hAnsi="標楷體" w:cs="標楷體"/>
          <w:color w:val="000000" w:themeColor="text1"/>
          <w:sz w:val="28"/>
          <w:szCs w:val="28"/>
          <w:lang w:eastAsia="zh-TW"/>
        </w:rPr>
        <w:t>私務。</w:t>
      </w:r>
    </w:p>
    <w:p w14:paraId="44DA4EB1" w14:textId="77777777" w:rsidR="007945BA"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(三)</w:t>
      </w:r>
      <w:r w:rsidR="00577642" w:rsidRPr="00BB6697">
        <w:rPr>
          <w:rFonts w:ascii="標楷體" w:eastAsia="標楷體" w:hAnsi="標楷體" w:cs="標楷體"/>
          <w:color w:val="000000" w:themeColor="text1"/>
          <w:sz w:val="28"/>
          <w:szCs w:val="28"/>
          <w:lang w:eastAsia="zh-TW"/>
        </w:rPr>
        <w:t>差勤</w:t>
      </w:r>
      <w:r w:rsidR="00280329"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占百分</w:t>
      </w:r>
      <w:r w:rsidR="00577642" w:rsidRPr="00BB6697">
        <w:rPr>
          <w:rFonts w:ascii="標楷體" w:eastAsia="標楷體" w:hAnsi="標楷體" w:cs="標楷體"/>
          <w:color w:val="000000" w:themeColor="text1"/>
          <w:spacing w:val="-3"/>
          <w:sz w:val="28"/>
          <w:szCs w:val="28"/>
          <w:lang w:eastAsia="zh-TW"/>
        </w:rPr>
        <w:t>之</w:t>
      </w:r>
      <w:r w:rsidR="00577642" w:rsidRPr="00BB6697">
        <w:rPr>
          <w:rFonts w:ascii="標楷體" w:eastAsia="標楷體" w:hAnsi="標楷體" w:cs="標楷體"/>
          <w:color w:val="000000" w:themeColor="text1"/>
          <w:sz w:val="28"/>
          <w:szCs w:val="28"/>
          <w:lang w:eastAsia="zh-TW"/>
        </w:rPr>
        <w:t>二十</w:t>
      </w:r>
      <w:r w:rsidR="00577642" w:rsidRPr="00BB6697">
        <w:rPr>
          <w:rFonts w:ascii="標楷體" w:eastAsia="標楷體" w:hAnsi="標楷體" w:cs="標楷體"/>
          <w:color w:val="000000" w:themeColor="text1"/>
          <w:spacing w:val="1"/>
          <w:sz w:val="28"/>
          <w:szCs w:val="28"/>
          <w:lang w:eastAsia="zh-TW"/>
        </w:rPr>
        <w:t>五</w:t>
      </w:r>
      <w:r w:rsidR="00280329" w:rsidRPr="00BB6697">
        <w:rPr>
          <w:rFonts w:ascii="標楷體" w:eastAsia="標楷體" w:hAnsi="標楷體" w:cs="標楷體"/>
          <w:color w:val="000000" w:themeColor="text1"/>
          <w:spacing w:val="2"/>
          <w:sz w:val="28"/>
          <w:szCs w:val="28"/>
          <w:lang w:eastAsia="zh-TW"/>
        </w:rPr>
        <w:t>）</w:t>
      </w:r>
    </w:p>
    <w:p w14:paraId="0609C8E0" w14:textId="77777777" w:rsidR="007945BA" w:rsidRPr="00BB6697" w:rsidRDefault="000F0783" w:rsidP="000F0783">
      <w:pPr>
        <w:kinsoku w:val="0"/>
        <w:overflowPunct w:val="0"/>
        <w:autoSpaceDE w:val="0"/>
        <w:autoSpaceDN w:val="0"/>
        <w:adjustRightInd w:val="0"/>
        <w:snapToGrid w:val="0"/>
        <w:spacing w:after="0" w:line="240" w:lineRule="auto"/>
        <w:ind w:left="1680" w:hangingChars="600" w:hanging="1680"/>
        <w:rPr>
          <w:rFonts w:ascii="標楷體" w:eastAsia="標楷體" w:hAnsi="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1、</w:t>
      </w:r>
      <w:r w:rsidR="00577642" w:rsidRPr="00BB6697">
        <w:rPr>
          <w:rFonts w:ascii="標楷體" w:eastAsia="標楷體" w:hAnsi="標楷體" w:cs="標楷體"/>
          <w:color w:val="000000" w:themeColor="text1"/>
          <w:sz w:val="28"/>
          <w:szCs w:val="28"/>
          <w:lang w:eastAsia="zh-TW"/>
        </w:rPr>
        <w:t>勤</w:t>
      </w:r>
      <w:r w:rsidR="00577642" w:rsidRPr="00BB6697">
        <w:rPr>
          <w:rFonts w:ascii="標楷體" w:eastAsia="標楷體" w:hAnsi="標楷體"/>
          <w:color w:val="000000" w:themeColor="text1"/>
          <w:sz w:val="28"/>
          <w:szCs w:val="28"/>
          <w:lang w:eastAsia="zh-TW"/>
        </w:rPr>
        <w:t>勉：能否準時上下班，不遲到早退。</w:t>
      </w:r>
    </w:p>
    <w:p w14:paraId="406BF46B" w14:textId="77777777" w:rsidR="007945BA" w:rsidRPr="00BB6697" w:rsidRDefault="000F0783" w:rsidP="00411BC8">
      <w:pPr>
        <w:kinsoku w:val="0"/>
        <w:overflowPunct w:val="0"/>
        <w:autoSpaceDE w:val="0"/>
        <w:autoSpaceDN w:val="0"/>
        <w:adjustRightInd w:val="0"/>
        <w:snapToGrid w:val="0"/>
        <w:spacing w:after="0" w:line="240" w:lineRule="auto"/>
        <w:ind w:left="1680" w:hangingChars="600" w:hanging="1680"/>
        <w:rPr>
          <w:rFonts w:ascii="標楷體" w:eastAsia="標楷體" w:hAnsi="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2、</w:t>
      </w:r>
      <w:r w:rsidR="00577642" w:rsidRPr="00BB6697">
        <w:rPr>
          <w:rFonts w:ascii="標楷體" w:eastAsia="標楷體" w:hAnsi="標楷體"/>
          <w:color w:val="000000" w:themeColor="text1"/>
          <w:sz w:val="28"/>
          <w:szCs w:val="28"/>
          <w:lang w:eastAsia="zh-TW"/>
        </w:rPr>
        <w:t>服務：能否經長官核准指派加班處理公務，不推諉搪塞。</w:t>
      </w:r>
    </w:p>
    <w:p w14:paraId="088C8BCF" w14:textId="77777777" w:rsidR="007945BA" w:rsidRPr="00BB6697" w:rsidRDefault="000F0783" w:rsidP="00411BC8">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3、</w:t>
      </w:r>
      <w:r w:rsidR="00577642" w:rsidRPr="00BB6697">
        <w:rPr>
          <w:rFonts w:ascii="標楷體" w:eastAsia="標楷體" w:hAnsi="標楷體"/>
          <w:color w:val="000000" w:themeColor="text1"/>
          <w:sz w:val="28"/>
          <w:szCs w:val="28"/>
          <w:lang w:eastAsia="zh-TW"/>
        </w:rPr>
        <w:t>紀律：能否在辦公時間內，無藉機離開辦公處所處理私務之</w:t>
      </w:r>
      <w:r w:rsidR="00577642" w:rsidRPr="00BB6697">
        <w:rPr>
          <w:rFonts w:ascii="標楷體" w:eastAsia="標楷體" w:hAnsi="標楷體" w:cs="標楷體"/>
          <w:color w:val="000000" w:themeColor="text1"/>
          <w:sz w:val="28"/>
          <w:szCs w:val="28"/>
          <w:lang w:eastAsia="zh-TW"/>
        </w:rPr>
        <w:t>情</w:t>
      </w:r>
      <w:r w:rsidR="00577642" w:rsidRPr="00BB6697">
        <w:rPr>
          <w:rFonts w:ascii="標楷體" w:eastAsia="標楷體" w:hAnsi="標楷體" w:cs="標楷體"/>
          <w:color w:val="000000" w:themeColor="text1"/>
          <w:spacing w:val="-3"/>
          <w:sz w:val="28"/>
          <w:szCs w:val="28"/>
          <w:lang w:eastAsia="zh-TW"/>
        </w:rPr>
        <w:t>事</w:t>
      </w:r>
      <w:r w:rsidR="00577642" w:rsidRPr="00BB6697">
        <w:rPr>
          <w:rFonts w:ascii="標楷體" w:eastAsia="標楷體" w:hAnsi="標楷體" w:cs="標楷體"/>
          <w:color w:val="000000" w:themeColor="text1"/>
          <w:sz w:val="28"/>
          <w:szCs w:val="28"/>
          <w:lang w:eastAsia="zh-TW"/>
        </w:rPr>
        <w:t>。</w:t>
      </w:r>
    </w:p>
    <w:p w14:paraId="12DC3CFF" w14:textId="77777777" w:rsidR="007945BA" w:rsidRPr="00BB6697" w:rsidRDefault="00E52FAC"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九</w:t>
      </w:r>
      <w:r w:rsidR="006723F9" w:rsidRPr="00BB6697">
        <w:rPr>
          <w:rFonts w:ascii="標楷體" w:eastAsia="標楷體" w:hAnsi="標楷體" w:cs="標楷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約聘</w:t>
      </w:r>
      <w:r w:rsidR="00577642" w:rsidRPr="00BB6697">
        <w:rPr>
          <w:rFonts w:ascii="標楷體" w:eastAsia="標楷體" w:hAnsi="標楷體" w:cs="標楷體"/>
          <w:color w:val="000000" w:themeColor="text1"/>
          <w:spacing w:val="-3"/>
          <w:sz w:val="28"/>
          <w:szCs w:val="28"/>
          <w:lang w:eastAsia="zh-TW"/>
        </w:rPr>
        <w:t>僱</w:t>
      </w:r>
      <w:r w:rsidR="00577642" w:rsidRPr="00BB6697">
        <w:rPr>
          <w:rFonts w:ascii="標楷體" w:eastAsia="標楷體" w:hAnsi="標楷體" w:cs="標楷體"/>
          <w:color w:val="000000" w:themeColor="text1"/>
          <w:sz w:val="28"/>
          <w:szCs w:val="28"/>
          <w:lang w:eastAsia="zh-TW"/>
        </w:rPr>
        <w:t>人員</w:t>
      </w:r>
      <w:r w:rsidR="00577642" w:rsidRPr="00BB6697">
        <w:rPr>
          <w:rFonts w:ascii="標楷體" w:eastAsia="標楷體" w:hAnsi="標楷體" w:cs="標楷體"/>
          <w:color w:val="000000" w:themeColor="text1"/>
          <w:spacing w:val="-3"/>
          <w:sz w:val="28"/>
          <w:szCs w:val="28"/>
          <w:lang w:eastAsia="zh-TW"/>
        </w:rPr>
        <w:t>年</w:t>
      </w:r>
      <w:r w:rsidR="00577642" w:rsidRPr="00BB6697">
        <w:rPr>
          <w:rFonts w:ascii="標楷體" w:eastAsia="標楷體" w:hAnsi="標楷體" w:cs="標楷體"/>
          <w:color w:val="000000" w:themeColor="text1"/>
          <w:sz w:val="28"/>
          <w:szCs w:val="28"/>
          <w:lang w:eastAsia="zh-TW"/>
        </w:rPr>
        <w:t>終考核以</w:t>
      </w:r>
      <w:r w:rsidR="00577642" w:rsidRPr="00BB6697">
        <w:rPr>
          <w:rFonts w:ascii="標楷體" w:eastAsia="標楷體" w:hAnsi="標楷體" w:cs="標楷體"/>
          <w:color w:val="000000" w:themeColor="text1"/>
          <w:spacing w:val="-3"/>
          <w:sz w:val="28"/>
          <w:szCs w:val="28"/>
          <w:lang w:eastAsia="zh-TW"/>
        </w:rPr>
        <w:t>一</w:t>
      </w:r>
      <w:r w:rsidR="00577642" w:rsidRPr="00BB6697">
        <w:rPr>
          <w:rFonts w:ascii="標楷體" w:eastAsia="標楷體" w:hAnsi="標楷體" w:cs="標楷體"/>
          <w:color w:val="000000" w:themeColor="text1"/>
          <w:sz w:val="28"/>
          <w:szCs w:val="28"/>
          <w:lang w:eastAsia="zh-TW"/>
        </w:rPr>
        <w:t>百分</w:t>
      </w:r>
      <w:r w:rsidR="00577642" w:rsidRPr="00BB6697">
        <w:rPr>
          <w:rFonts w:ascii="標楷體" w:eastAsia="標楷體" w:hAnsi="標楷體" w:cs="標楷體"/>
          <w:color w:val="000000" w:themeColor="text1"/>
          <w:spacing w:val="-3"/>
          <w:sz w:val="28"/>
          <w:szCs w:val="28"/>
          <w:lang w:eastAsia="zh-TW"/>
        </w:rPr>
        <w:t>為</w:t>
      </w:r>
      <w:r w:rsidR="00577642" w:rsidRPr="00BB6697">
        <w:rPr>
          <w:rFonts w:ascii="標楷體" w:eastAsia="標楷體" w:hAnsi="標楷體" w:cs="標楷體"/>
          <w:color w:val="000000" w:themeColor="text1"/>
          <w:sz w:val="28"/>
          <w:szCs w:val="28"/>
          <w:lang w:eastAsia="zh-TW"/>
        </w:rPr>
        <w:t>滿分，分</w:t>
      </w:r>
      <w:r w:rsidR="00577642" w:rsidRPr="00BB6697">
        <w:rPr>
          <w:rFonts w:ascii="標楷體" w:eastAsia="標楷體" w:hAnsi="標楷體" w:cs="標楷體"/>
          <w:color w:val="000000" w:themeColor="text1"/>
          <w:spacing w:val="-3"/>
          <w:sz w:val="28"/>
          <w:szCs w:val="28"/>
          <w:lang w:eastAsia="zh-TW"/>
        </w:rPr>
        <w:t>甲</w:t>
      </w:r>
      <w:r w:rsidR="00577642" w:rsidRPr="00BB6697">
        <w:rPr>
          <w:rFonts w:ascii="標楷體" w:eastAsia="標楷體" w:hAnsi="標楷體" w:cs="標楷體"/>
          <w:color w:val="000000" w:themeColor="text1"/>
          <w:sz w:val="28"/>
          <w:szCs w:val="28"/>
          <w:lang w:eastAsia="zh-TW"/>
        </w:rPr>
        <w:t>、乙</w:t>
      </w:r>
      <w:r w:rsidR="00577642" w:rsidRPr="00BB6697">
        <w:rPr>
          <w:rFonts w:ascii="標楷體" w:eastAsia="標楷體" w:hAnsi="標楷體" w:cs="標楷體"/>
          <w:color w:val="000000" w:themeColor="text1"/>
          <w:spacing w:val="-3"/>
          <w:sz w:val="28"/>
          <w:szCs w:val="28"/>
          <w:lang w:eastAsia="zh-TW"/>
        </w:rPr>
        <w:t>、</w:t>
      </w:r>
      <w:r w:rsidR="00577642" w:rsidRPr="00BB6697">
        <w:rPr>
          <w:rFonts w:ascii="標楷體" w:eastAsia="標楷體" w:hAnsi="標楷體" w:cs="標楷體"/>
          <w:color w:val="000000" w:themeColor="text1"/>
          <w:sz w:val="28"/>
          <w:szCs w:val="28"/>
          <w:lang w:eastAsia="zh-TW"/>
        </w:rPr>
        <w:t>丙三等，各等分數</w:t>
      </w:r>
      <w:r w:rsidR="00577642" w:rsidRPr="00BB6697">
        <w:rPr>
          <w:rFonts w:ascii="標楷體" w:eastAsia="標楷體" w:hAnsi="標楷體" w:cs="標楷體"/>
          <w:color w:val="000000" w:themeColor="text1"/>
          <w:spacing w:val="-3"/>
          <w:sz w:val="28"/>
          <w:szCs w:val="28"/>
          <w:lang w:eastAsia="zh-TW"/>
        </w:rPr>
        <w:t>如</w:t>
      </w:r>
      <w:r w:rsidR="00577642" w:rsidRPr="00BB6697">
        <w:rPr>
          <w:rFonts w:ascii="標楷體" w:eastAsia="標楷體" w:hAnsi="標楷體" w:cs="標楷體"/>
          <w:color w:val="000000" w:themeColor="text1"/>
          <w:sz w:val="28"/>
          <w:szCs w:val="28"/>
          <w:lang w:eastAsia="zh-TW"/>
        </w:rPr>
        <w:t>下：</w:t>
      </w:r>
    </w:p>
    <w:p w14:paraId="261CD057" w14:textId="77777777" w:rsidR="00243CFE"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lastRenderedPageBreak/>
        <w:t xml:space="preserve">    (一)</w:t>
      </w:r>
      <w:r w:rsidR="00577642" w:rsidRPr="00BB6697">
        <w:rPr>
          <w:rFonts w:ascii="標楷體" w:eastAsia="標楷體" w:hAnsi="標楷體" w:cs="標楷體"/>
          <w:color w:val="000000" w:themeColor="text1"/>
          <w:sz w:val="28"/>
          <w:szCs w:val="28"/>
          <w:lang w:eastAsia="zh-TW"/>
        </w:rPr>
        <w:t>甲</w:t>
      </w:r>
      <w:r w:rsidR="00577642" w:rsidRPr="00BB6697">
        <w:rPr>
          <w:rFonts w:ascii="標楷體" w:eastAsia="標楷體" w:hAnsi="標楷體"/>
          <w:color w:val="000000" w:themeColor="text1"/>
          <w:sz w:val="28"/>
          <w:szCs w:val="28"/>
          <w:lang w:eastAsia="zh-TW"/>
        </w:rPr>
        <w:t>等：八十分以上。</w:t>
      </w:r>
    </w:p>
    <w:p w14:paraId="3A715AF2" w14:textId="77777777" w:rsidR="00243CFE"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(二)</w:t>
      </w:r>
      <w:r w:rsidR="00577642" w:rsidRPr="00BB6697">
        <w:rPr>
          <w:rFonts w:ascii="標楷體" w:eastAsia="標楷體" w:hAnsi="標楷體"/>
          <w:color w:val="000000" w:themeColor="text1"/>
          <w:sz w:val="28"/>
          <w:szCs w:val="28"/>
          <w:lang w:eastAsia="zh-TW"/>
        </w:rPr>
        <w:t>乙等：七十分以上，未滿八十分。</w:t>
      </w:r>
    </w:p>
    <w:p w14:paraId="29BAB861" w14:textId="77777777" w:rsidR="00243CFE"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(三)</w:t>
      </w:r>
      <w:r w:rsidR="00577642" w:rsidRPr="00BB6697">
        <w:rPr>
          <w:rFonts w:ascii="標楷體" w:eastAsia="標楷體" w:hAnsi="標楷體"/>
          <w:color w:val="000000" w:themeColor="text1"/>
          <w:sz w:val="28"/>
          <w:szCs w:val="28"/>
          <w:lang w:eastAsia="zh-TW"/>
        </w:rPr>
        <w:t>丙</w:t>
      </w:r>
      <w:r w:rsidR="00577642" w:rsidRPr="00BB6697">
        <w:rPr>
          <w:rFonts w:ascii="標楷體" w:eastAsia="標楷體" w:hAnsi="標楷體" w:cs="標楷體"/>
          <w:color w:val="000000" w:themeColor="text1"/>
          <w:sz w:val="28"/>
          <w:szCs w:val="28"/>
          <w:lang w:eastAsia="zh-TW"/>
        </w:rPr>
        <w:t>等：未</w:t>
      </w:r>
      <w:r w:rsidR="00577642" w:rsidRPr="00BB6697">
        <w:rPr>
          <w:rFonts w:ascii="標楷體" w:eastAsia="標楷體" w:hAnsi="標楷體" w:cs="標楷體"/>
          <w:color w:val="000000" w:themeColor="text1"/>
          <w:spacing w:val="-3"/>
          <w:sz w:val="28"/>
          <w:szCs w:val="28"/>
          <w:lang w:eastAsia="zh-TW"/>
        </w:rPr>
        <w:t>滿七</w:t>
      </w:r>
      <w:r w:rsidR="00577642" w:rsidRPr="00BB6697">
        <w:rPr>
          <w:rFonts w:ascii="標楷體" w:eastAsia="標楷體" w:hAnsi="標楷體" w:cs="標楷體"/>
          <w:color w:val="000000" w:themeColor="text1"/>
          <w:sz w:val="28"/>
          <w:szCs w:val="28"/>
          <w:lang w:eastAsia="zh-TW"/>
        </w:rPr>
        <w:t>十分。</w:t>
      </w:r>
    </w:p>
    <w:p w14:paraId="7B401922" w14:textId="77777777" w:rsidR="007945BA" w:rsidRPr="00BB6697" w:rsidRDefault="006723F9"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326C41" w:rsidRPr="00BB6697">
        <w:rPr>
          <w:rFonts w:ascii="標楷體" w:eastAsia="標楷體" w:hAnsi="標楷體" w:hint="eastAsia"/>
          <w:color w:val="000000" w:themeColor="text1"/>
          <w:sz w:val="28"/>
          <w:szCs w:val="28"/>
          <w:lang w:eastAsia="zh-TW"/>
        </w:rPr>
        <w:t>年終</w:t>
      </w:r>
      <w:r w:rsidR="00326C41" w:rsidRPr="00BB6697">
        <w:rPr>
          <w:rFonts w:ascii="標楷體" w:eastAsia="標楷體" w:hAnsi="標楷體" w:cs="標楷體" w:hint="eastAsia"/>
          <w:color w:val="000000" w:themeColor="text1"/>
          <w:sz w:val="28"/>
          <w:szCs w:val="28"/>
          <w:lang w:eastAsia="zh-TW"/>
        </w:rPr>
        <w:t>考核</w:t>
      </w:r>
      <w:r w:rsidR="00326C41" w:rsidRPr="00BB6697">
        <w:rPr>
          <w:rFonts w:ascii="標楷體" w:eastAsia="標楷體" w:hAnsi="標楷體" w:hint="eastAsia"/>
          <w:color w:val="000000" w:themeColor="text1"/>
          <w:sz w:val="28"/>
          <w:szCs w:val="28"/>
          <w:lang w:eastAsia="zh-TW"/>
        </w:rPr>
        <w:t>超過八十九分或未滿八十分者，單位主管應敘明具體事由</w:t>
      </w:r>
      <w:r w:rsidR="00577642" w:rsidRPr="00BB6697">
        <w:rPr>
          <w:rFonts w:ascii="標楷體" w:eastAsia="標楷體" w:hAnsi="標楷體" w:cs="標楷體"/>
          <w:color w:val="000000" w:themeColor="text1"/>
          <w:sz w:val="28"/>
          <w:szCs w:val="28"/>
          <w:lang w:eastAsia="zh-TW"/>
        </w:rPr>
        <w:t>。</w:t>
      </w:r>
    </w:p>
    <w:p w14:paraId="65111A85" w14:textId="32E95150" w:rsidR="007945BA" w:rsidRPr="00BB6697" w:rsidRDefault="00E52FAC"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十</w:t>
      </w:r>
      <w:r w:rsidR="004F4DCA" w:rsidRPr="00BB6697">
        <w:rPr>
          <w:rFonts w:ascii="標楷體" w:eastAsia="標楷體" w:hAnsi="標楷體" w:cs="標楷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約聘僱人</w:t>
      </w:r>
      <w:r w:rsidR="00577642" w:rsidRPr="00BB6697">
        <w:rPr>
          <w:rFonts w:ascii="標楷體" w:eastAsia="標楷體" w:hAnsi="標楷體" w:cs="標楷體"/>
          <w:color w:val="000000" w:themeColor="text1"/>
          <w:spacing w:val="-3"/>
          <w:sz w:val="28"/>
          <w:szCs w:val="28"/>
          <w:lang w:eastAsia="zh-TW"/>
        </w:rPr>
        <w:t>員年</w:t>
      </w:r>
      <w:r w:rsidR="00577642" w:rsidRPr="00BB6697">
        <w:rPr>
          <w:rFonts w:ascii="標楷體" w:eastAsia="標楷體" w:hAnsi="標楷體" w:cs="標楷體"/>
          <w:color w:val="000000" w:themeColor="text1"/>
          <w:sz w:val="28"/>
          <w:szCs w:val="28"/>
          <w:lang w:eastAsia="zh-TW"/>
        </w:rPr>
        <w:t>終考核</w:t>
      </w:r>
      <w:r w:rsidR="00577642" w:rsidRPr="00BB6697">
        <w:rPr>
          <w:rFonts w:ascii="標楷體" w:eastAsia="標楷體" w:hAnsi="標楷體" w:cs="標楷體"/>
          <w:color w:val="000000" w:themeColor="text1"/>
          <w:spacing w:val="-3"/>
          <w:sz w:val="28"/>
          <w:szCs w:val="28"/>
          <w:lang w:eastAsia="zh-TW"/>
        </w:rPr>
        <w:t>結</w:t>
      </w:r>
      <w:r w:rsidR="00577642" w:rsidRPr="00BB6697">
        <w:rPr>
          <w:rFonts w:ascii="標楷體" w:eastAsia="標楷體" w:hAnsi="標楷體" w:cs="標楷體"/>
          <w:color w:val="000000" w:themeColor="text1"/>
          <w:sz w:val="28"/>
          <w:szCs w:val="28"/>
          <w:lang w:eastAsia="zh-TW"/>
        </w:rPr>
        <w:t>果，</w:t>
      </w:r>
      <w:r w:rsidR="00577642" w:rsidRPr="00BB6697">
        <w:rPr>
          <w:rFonts w:ascii="標楷體" w:eastAsia="標楷體" w:hAnsi="標楷體" w:cs="標楷體"/>
          <w:color w:val="000000" w:themeColor="text1"/>
          <w:spacing w:val="-3"/>
          <w:sz w:val="28"/>
          <w:szCs w:val="28"/>
          <w:lang w:eastAsia="zh-TW"/>
        </w:rPr>
        <w:t>依下</w:t>
      </w:r>
      <w:r w:rsidR="00577642" w:rsidRPr="00BB6697">
        <w:rPr>
          <w:rFonts w:ascii="標楷體" w:eastAsia="標楷體" w:hAnsi="標楷體" w:cs="標楷體"/>
          <w:color w:val="000000" w:themeColor="text1"/>
          <w:sz w:val="28"/>
          <w:szCs w:val="28"/>
          <w:lang w:eastAsia="zh-TW"/>
        </w:rPr>
        <w:t>列規定</w:t>
      </w:r>
      <w:r w:rsidR="00577642" w:rsidRPr="00BB6697">
        <w:rPr>
          <w:rFonts w:ascii="標楷體" w:eastAsia="標楷體" w:hAnsi="標楷體" w:cs="標楷體"/>
          <w:color w:val="000000" w:themeColor="text1"/>
          <w:spacing w:val="-3"/>
          <w:sz w:val="28"/>
          <w:szCs w:val="28"/>
          <w:lang w:eastAsia="zh-TW"/>
        </w:rPr>
        <w:t>辦</w:t>
      </w:r>
      <w:r w:rsidR="00577642" w:rsidRPr="00BB6697">
        <w:rPr>
          <w:rFonts w:ascii="標楷體" w:eastAsia="標楷體" w:hAnsi="標楷體" w:cs="標楷體"/>
          <w:color w:val="000000" w:themeColor="text1"/>
          <w:sz w:val="28"/>
          <w:szCs w:val="28"/>
          <w:lang w:eastAsia="zh-TW"/>
        </w:rPr>
        <w:t>理</w:t>
      </w:r>
      <w:r w:rsidR="007B3360" w:rsidRPr="00BB6697">
        <w:rPr>
          <w:rFonts w:ascii="標楷體" w:eastAsia="標楷體" w:hAnsi="標楷體" w:cs="標楷體" w:hint="eastAsia"/>
          <w:color w:val="000000" w:themeColor="text1"/>
          <w:sz w:val="28"/>
          <w:szCs w:val="28"/>
          <w:lang w:eastAsia="zh-TW"/>
        </w:rPr>
        <w:t>，並自次年度一月一日生效</w:t>
      </w:r>
      <w:r w:rsidR="00577642" w:rsidRPr="00BB6697">
        <w:rPr>
          <w:rFonts w:ascii="標楷體" w:eastAsia="標楷體" w:hAnsi="標楷體" w:cs="標楷體"/>
          <w:color w:val="000000" w:themeColor="text1"/>
          <w:sz w:val="28"/>
          <w:szCs w:val="28"/>
          <w:lang w:eastAsia="zh-TW"/>
        </w:rPr>
        <w:t>：</w:t>
      </w:r>
    </w:p>
    <w:p w14:paraId="5C33532E" w14:textId="77777777" w:rsidR="007945BA"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(一)</w:t>
      </w:r>
      <w:r w:rsidR="00577642" w:rsidRPr="00BB6697">
        <w:rPr>
          <w:rFonts w:ascii="標楷體" w:eastAsia="標楷體" w:hAnsi="標楷體" w:cs="標楷體"/>
          <w:color w:val="000000" w:themeColor="text1"/>
          <w:spacing w:val="-1"/>
          <w:sz w:val="28"/>
          <w:szCs w:val="28"/>
          <w:lang w:eastAsia="zh-TW"/>
        </w:rPr>
        <w:t>甲等</w:t>
      </w:r>
      <w:r w:rsidR="00577642" w:rsidRPr="00BB6697">
        <w:rPr>
          <w:rFonts w:ascii="標楷體" w:eastAsia="標楷體" w:hAnsi="標楷體" w:cs="標楷體"/>
          <w:color w:val="000000" w:themeColor="text1"/>
          <w:sz w:val="28"/>
          <w:szCs w:val="28"/>
          <w:lang w:eastAsia="zh-TW"/>
        </w:rPr>
        <w:t>：列入次年度續聘、僱之依據。但原約聘僱計畫終止或預算</w:t>
      </w:r>
      <w:r w:rsidR="00280329"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經費</w:t>
      </w:r>
      <w:r w:rsidR="00280329"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無法支應，不在此限。</w:t>
      </w:r>
    </w:p>
    <w:p w14:paraId="380AF702" w14:textId="77777777" w:rsidR="007945BA"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(二)</w:t>
      </w:r>
      <w:r w:rsidR="00577642" w:rsidRPr="00BB6697">
        <w:rPr>
          <w:rFonts w:ascii="標楷體" w:eastAsia="標楷體" w:hAnsi="標楷體" w:cs="標楷體"/>
          <w:color w:val="000000" w:themeColor="text1"/>
          <w:sz w:val="28"/>
          <w:szCs w:val="28"/>
          <w:lang w:eastAsia="zh-TW"/>
        </w:rPr>
        <w:t>乙等：列入次年度約聘僱計畫列冊候用人選及優先輔導對象，以供業務單位續聘、僱之參考。若經續聘、僱者，各單位主管即應加強督導。連續二年年終考核乙等者，不續聘、僱。</w:t>
      </w:r>
    </w:p>
    <w:p w14:paraId="17B2E5C4" w14:textId="77777777" w:rsidR="00E04453" w:rsidRPr="00BB6697" w:rsidRDefault="00800314" w:rsidP="00411BC8">
      <w:pPr>
        <w:kinsoku w:val="0"/>
        <w:overflowPunct w:val="0"/>
        <w:autoSpaceDE w:val="0"/>
        <w:autoSpaceDN w:val="0"/>
        <w:adjustRightInd w:val="0"/>
        <w:snapToGrid w:val="0"/>
        <w:spacing w:after="0" w:line="240" w:lineRule="auto"/>
        <w:ind w:left="1120" w:hangingChars="400" w:hanging="112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(三)</w:t>
      </w:r>
      <w:r w:rsidR="00577642" w:rsidRPr="00BB6697">
        <w:rPr>
          <w:rFonts w:ascii="標楷體" w:eastAsia="標楷體" w:hAnsi="標楷體" w:cs="標楷體"/>
          <w:color w:val="000000" w:themeColor="text1"/>
          <w:sz w:val="28"/>
          <w:szCs w:val="28"/>
          <w:lang w:eastAsia="zh-TW"/>
        </w:rPr>
        <w:t>丙等：不</w:t>
      </w:r>
      <w:r w:rsidR="00577642" w:rsidRPr="00BB6697">
        <w:rPr>
          <w:rFonts w:ascii="標楷體" w:eastAsia="標楷體" w:hAnsi="標楷體" w:cs="標楷體"/>
          <w:color w:val="000000" w:themeColor="text1"/>
          <w:spacing w:val="-3"/>
          <w:sz w:val="28"/>
          <w:szCs w:val="28"/>
          <w:lang w:eastAsia="zh-TW"/>
        </w:rPr>
        <w:t>續聘</w:t>
      </w:r>
      <w:r w:rsidR="00577642" w:rsidRPr="00BB6697">
        <w:rPr>
          <w:rFonts w:ascii="標楷體" w:eastAsia="標楷體" w:hAnsi="標楷體" w:cs="標楷體"/>
          <w:color w:val="000000" w:themeColor="text1"/>
          <w:sz w:val="28"/>
          <w:szCs w:val="28"/>
          <w:lang w:eastAsia="zh-TW"/>
        </w:rPr>
        <w:t>、僱。</w:t>
      </w:r>
    </w:p>
    <w:p w14:paraId="4525421B" w14:textId="77777777" w:rsidR="00EF5F8B" w:rsidRPr="00BB6697" w:rsidRDefault="004F4DCA"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577642" w:rsidRPr="00BB6697">
        <w:rPr>
          <w:rFonts w:ascii="標楷體" w:eastAsia="標楷體" w:hAnsi="標楷體" w:cs="標楷體"/>
          <w:color w:val="000000" w:themeColor="text1"/>
          <w:sz w:val="28"/>
          <w:szCs w:val="28"/>
          <w:lang w:eastAsia="zh-TW"/>
        </w:rPr>
        <w:t>約聘僱人員因年終考核結果而經不續聘、僱者，得於收到考核通知書之次日起三十日內，向評定機關提出申訴，評定機關對申訴案件之答覆，應自收受申訴書之日起三十日內為之，必要時得邀請申訴人及評定機關之單位主管陳述意見。</w:t>
      </w:r>
    </w:p>
    <w:p w14:paraId="4165DE99" w14:textId="77777777" w:rsidR="00EF5F8B" w:rsidRPr="00BB6697" w:rsidRDefault="004F4DCA"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577642" w:rsidRPr="00BB6697">
        <w:rPr>
          <w:rFonts w:ascii="標楷體" w:eastAsia="標楷體" w:hAnsi="標楷體" w:cs="標楷體"/>
          <w:color w:val="000000" w:themeColor="text1"/>
          <w:sz w:val="28"/>
          <w:szCs w:val="28"/>
          <w:lang w:eastAsia="zh-TW"/>
        </w:rPr>
        <w:t>聘</w:t>
      </w:r>
      <w:r w:rsidR="000F48CD" w:rsidRPr="00BB6697">
        <w:rPr>
          <w:rFonts w:ascii="標楷體" w:eastAsia="標楷體" w:hAnsi="標楷體" w:cs="標楷體"/>
          <w:color w:val="000000" w:themeColor="text1"/>
          <w:sz w:val="28"/>
          <w:szCs w:val="28"/>
          <w:lang w:eastAsia="zh-TW"/>
        </w:rPr>
        <w:t>用</w:t>
      </w:r>
      <w:r w:rsidR="00577642" w:rsidRPr="00BB6697">
        <w:rPr>
          <w:rFonts w:ascii="標楷體" w:eastAsia="標楷體" w:hAnsi="標楷體" w:cs="標楷體"/>
          <w:color w:val="000000" w:themeColor="text1"/>
          <w:sz w:val="28"/>
          <w:szCs w:val="28"/>
          <w:lang w:eastAsia="zh-TW"/>
        </w:rPr>
        <w:t>人員因年終考核結果而經不續聘者，得依公務人員保障法提起救濟。</w:t>
      </w:r>
    </w:p>
    <w:p w14:paraId="7C1976C9" w14:textId="77777777" w:rsidR="007945BA" w:rsidRPr="00BB6697" w:rsidRDefault="004F4DCA" w:rsidP="00411BC8">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577642" w:rsidRPr="00BB6697">
        <w:rPr>
          <w:rFonts w:ascii="標楷體" w:eastAsia="標楷體" w:hAnsi="標楷體" w:cs="標楷體"/>
          <w:color w:val="000000" w:themeColor="text1"/>
          <w:sz w:val="28"/>
          <w:szCs w:val="28"/>
          <w:lang w:eastAsia="zh-TW"/>
        </w:rPr>
        <w:t>約僱人員因年終考核結果而經不續僱者，得</w:t>
      </w:r>
      <w:r w:rsidR="00DF73AE" w:rsidRPr="00BB6697">
        <w:rPr>
          <w:rFonts w:ascii="標楷體" w:eastAsia="標楷體" w:hAnsi="標楷體" w:cs="標楷體" w:hint="eastAsia"/>
          <w:color w:val="000000" w:themeColor="text1"/>
          <w:sz w:val="28"/>
          <w:szCs w:val="28"/>
          <w:lang w:eastAsia="zh-TW"/>
        </w:rPr>
        <w:t>依行政訴訟法</w:t>
      </w:r>
      <w:r w:rsidR="00577642" w:rsidRPr="00BB6697">
        <w:rPr>
          <w:rFonts w:ascii="標楷體" w:eastAsia="標楷體" w:hAnsi="標楷體" w:cs="標楷體"/>
          <w:color w:val="000000" w:themeColor="text1"/>
          <w:sz w:val="28"/>
          <w:szCs w:val="28"/>
          <w:lang w:eastAsia="zh-TW"/>
        </w:rPr>
        <w:t>提起救</w:t>
      </w:r>
      <w:r w:rsidR="00577642" w:rsidRPr="00BB6697">
        <w:rPr>
          <w:rFonts w:ascii="標楷體" w:eastAsia="標楷體" w:hAnsi="標楷體" w:cs="標楷體"/>
          <w:color w:val="000000" w:themeColor="text1"/>
          <w:spacing w:val="-3"/>
          <w:sz w:val="28"/>
          <w:szCs w:val="28"/>
          <w:lang w:eastAsia="zh-TW"/>
        </w:rPr>
        <w:t>濟</w:t>
      </w:r>
      <w:r w:rsidR="00577642" w:rsidRPr="00BB6697">
        <w:rPr>
          <w:rFonts w:ascii="標楷體" w:eastAsia="標楷體" w:hAnsi="標楷體" w:cs="標楷體"/>
          <w:color w:val="000000" w:themeColor="text1"/>
          <w:sz w:val="28"/>
          <w:szCs w:val="28"/>
          <w:lang w:eastAsia="zh-TW"/>
        </w:rPr>
        <w:t>。</w:t>
      </w:r>
    </w:p>
    <w:p w14:paraId="77EEE9BD" w14:textId="77777777" w:rsidR="00E04453" w:rsidRPr="00BB6697" w:rsidRDefault="004F4DCA" w:rsidP="004F4DCA">
      <w:pPr>
        <w:kinsoku w:val="0"/>
        <w:overflowPunct w:val="0"/>
        <w:autoSpaceDE w:val="0"/>
        <w:autoSpaceDN w:val="0"/>
        <w:adjustRightInd w:val="0"/>
        <w:snapToGrid w:val="0"/>
        <w:spacing w:before="16" w:after="0" w:line="240" w:lineRule="auto"/>
        <w:ind w:left="560" w:hangingChars="200" w:hanging="56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十</w:t>
      </w:r>
      <w:r w:rsidR="00E52FAC" w:rsidRPr="00BB6697">
        <w:rPr>
          <w:rFonts w:ascii="標楷體" w:eastAsia="標楷體" w:hAnsi="標楷體" w:cs="標楷體" w:hint="eastAsia"/>
          <w:color w:val="000000" w:themeColor="text1"/>
          <w:sz w:val="28"/>
          <w:szCs w:val="28"/>
          <w:lang w:eastAsia="zh-TW"/>
        </w:rPr>
        <w:t>一</w:t>
      </w:r>
      <w:r w:rsidRPr="00BB6697">
        <w:rPr>
          <w:rFonts w:ascii="標楷體" w:eastAsia="標楷體" w:hAnsi="標楷體" w:cs="標楷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約聘</w:t>
      </w:r>
      <w:r w:rsidR="00577642" w:rsidRPr="00BB6697">
        <w:rPr>
          <w:rFonts w:ascii="標楷體" w:eastAsia="標楷體" w:hAnsi="標楷體" w:cs="標楷體"/>
          <w:color w:val="000000" w:themeColor="text1"/>
          <w:spacing w:val="-3"/>
          <w:sz w:val="28"/>
          <w:szCs w:val="28"/>
          <w:lang w:eastAsia="zh-TW"/>
        </w:rPr>
        <w:t>僱</w:t>
      </w:r>
      <w:r w:rsidR="00577642" w:rsidRPr="00BB6697">
        <w:rPr>
          <w:rFonts w:ascii="標楷體" w:eastAsia="標楷體" w:hAnsi="標楷體" w:cs="標楷體"/>
          <w:color w:val="000000" w:themeColor="text1"/>
          <w:sz w:val="28"/>
          <w:szCs w:val="28"/>
          <w:lang w:eastAsia="zh-TW"/>
        </w:rPr>
        <w:t>人員</w:t>
      </w:r>
      <w:r w:rsidR="00577642" w:rsidRPr="00BB6697">
        <w:rPr>
          <w:rFonts w:ascii="標楷體" w:eastAsia="標楷體" w:hAnsi="標楷體" w:cs="標楷體"/>
          <w:color w:val="000000" w:themeColor="text1"/>
          <w:spacing w:val="-3"/>
          <w:sz w:val="28"/>
          <w:szCs w:val="28"/>
          <w:lang w:eastAsia="zh-TW"/>
        </w:rPr>
        <w:t>在</w:t>
      </w:r>
      <w:r w:rsidR="00577642" w:rsidRPr="00BB6697">
        <w:rPr>
          <w:rFonts w:ascii="標楷體" w:eastAsia="標楷體" w:hAnsi="標楷體" w:cs="標楷體"/>
          <w:color w:val="000000" w:themeColor="text1"/>
          <w:sz w:val="28"/>
          <w:szCs w:val="28"/>
          <w:lang w:eastAsia="zh-TW"/>
        </w:rPr>
        <w:t>考核年</w:t>
      </w:r>
      <w:r w:rsidR="00577642" w:rsidRPr="00BB6697">
        <w:rPr>
          <w:rFonts w:ascii="標楷體" w:eastAsia="標楷體" w:hAnsi="標楷體" w:cs="標楷體"/>
          <w:color w:val="000000" w:themeColor="text1"/>
          <w:spacing w:val="-3"/>
          <w:sz w:val="28"/>
          <w:szCs w:val="28"/>
          <w:lang w:eastAsia="zh-TW"/>
        </w:rPr>
        <w:t>度</w:t>
      </w:r>
      <w:r w:rsidR="00577642" w:rsidRPr="00BB6697">
        <w:rPr>
          <w:rFonts w:ascii="標楷體" w:eastAsia="標楷體" w:hAnsi="標楷體" w:cs="標楷體"/>
          <w:color w:val="000000" w:themeColor="text1"/>
          <w:spacing w:val="-45"/>
          <w:sz w:val="28"/>
          <w:szCs w:val="28"/>
          <w:lang w:eastAsia="zh-TW"/>
        </w:rPr>
        <w:t>內</w:t>
      </w:r>
      <w:r w:rsidR="00577642" w:rsidRPr="00BB6697">
        <w:rPr>
          <w:rFonts w:ascii="標楷體" w:eastAsia="標楷體" w:hAnsi="標楷體" w:cs="標楷體"/>
          <w:color w:val="000000" w:themeColor="text1"/>
          <w:spacing w:val="-48"/>
          <w:sz w:val="28"/>
          <w:szCs w:val="28"/>
          <w:lang w:eastAsia="zh-TW"/>
        </w:rPr>
        <w:t>，</w:t>
      </w:r>
      <w:r w:rsidR="00577642" w:rsidRPr="00BB6697">
        <w:rPr>
          <w:rFonts w:ascii="標楷體" w:eastAsia="標楷體" w:hAnsi="標楷體" w:cs="標楷體"/>
          <w:color w:val="000000" w:themeColor="text1"/>
          <w:sz w:val="28"/>
          <w:szCs w:val="28"/>
          <w:lang w:eastAsia="zh-TW"/>
        </w:rPr>
        <w:t>有下</w:t>
      </w:r>
      <w:r w:rsidR="00577642" w:rsidRPr="00BB6697">
        <w:rPr>
          <w:rFonts w:ascii="標楷體" w:eastAsia="標楷體" w:hAnsi="標楷體" w:cs="標楷體"/>
          <w:color w:val="000000" w:themeColor="text1"/>
          <w:spacing w:val="-3"/>
          <w:sz w:val="28"/>
          <w:szCs w:val="28"/>
          <w:lang w:eastAsia="zh-TW"/>
        </w:rPr>
        <w:t>列</w:t>
      </w:r>
      <w:r w:rsidR="00577642" w:rsidRPr="00BB6697">
        <w:rPr>
          <w:rFonts w:ascii="標楷體" w:eastAsia="標楷體" w:hAnsi="標楷體" w:cs="標楷體"/>
          <w:color w:val="000000" w:themeColor="text1"/>
          <w:sz w:val="28"/>
          <w:szCs w:val="28"/>
          <w:lang w:eastAsia="zh-TW"/>
        </w:rPr>
        <w:t>情事之</w:t>
      </w:r>
      <w:r w:rsidR="00577642" w:rsidRPr="00BB6697">
        <w:rPr>
          <w:rFonts w:ascii="標楷體" w:eastAsia="標楷體" w:hAnsi="標楷體" w:cs="標楷體"/>
          <w:color w:val="000000" w:themeColor="text1"/>
          <w:spacing w:val="-48"/>
          <w:sz w:val="28"/>
          <w:szCs w:val="28"/>
          <w:lang w:eastAsia="zh-TW"/>
        </w:rPr>
        <w:t>一</w:t>
      </w:r>
      <w:r w:rsidR="00577642" w:rsidRPr="00BB6697">
        <w:rPr>
          <w:rFonts w:ascii="標楷體" w:eastAsia="標楷體" w:hAnsi="標楷體" w:cs="標楷體"/>
          <w:color w:val="000000" w:themeColor="text1"/>
          <w:spacing w:val="-45"/>
          <w:sz w:val="28"/>
          <w:szCs w:val="28"/>
          <w:lang w:eastAsia="zh-TW"/>
        </w:rPr>
        <w:t>，</w:t>
      </w:r>
      <w:r w:rsidR="00577642" w:rsidRPr="00BB6697">
        <w:rPr>
          <w:rFonts w:ascii="標楷體" w:eastAsia="標楷體" w:hAnsi="標楷體" w:cs="標楷體"/>
          <w:color w:val="000000" w:themeColor="text1"/>
          <w:spacing w:val="-3"/>
          <w:sz w:val="28"/>
          <w:szCs w:val="28"/>
          <w:lang w:eastAsia="zh-TW"/>
        </w:rPr>
        <w:t>不</w:t>
      </w:r>
      <w:r w:rsidR="00577642" w:rsidRPr="00BB6697">
        <w:rPr>
          <w:rFonts w:ascii="標楷體" w:eastAsia="標楷體" w:hAnsi="標楷體" w:cs="標楷體"/>
          <w:color w:val="000000" w:themeColor="text1"/>
          <w:sz w:val="28"/>
          <w:szCs w:val="28"/>
          <w:lang w:eastAsia="zh-TW"/>
        </w:rPr>
        <w:t>得考</w:t>
      </w:r>
      <w:r w:rsidR="00577642" w:rsidRPr="00BB6697">
        <w:rPr>
          <w:rFonts w:ascii="標楷體" w:eastAsia="標楷體" w:hAnsi="標楷體" w:cs="標楷體"/>
          <w:color w:val="000000" w:themeColor="text1"/>
          <w:spacing w:val="-3"/>
          <w:sz w:val="28"/>
          <w:szCs w:val="28"/>
          <w:lang w:eastAsia="zh-TW"/>
        </w:rPr>
        <w:t>列</w:t>
      </w:r>
      <w:r w:rsidR="00577642" w:rsidRPr="00BB6697">
        <w:rPr>
          <w:rFonts w:ascii="標楷體" w:eastAsia="標楷體" w:hAnsi="標楷體" w:cs="標楷體"/>
          <w:color w:val="000000" w:themeColor="text1"/>
          <w:sz w:val="28"/>
          <w:szCs w:val="28"/>
          <w:lang w:eastAsia="zh-TW"/>
        </w:rPr>
        <w:t>甲等：</w:t>
      </w:r>
    </w:p>
    <w:p w14:paraId="2389E715" w14:textId="77777777" w:rsidR="00EF5F8B" w:rsidRPr="00BB6697" w:rsidRDefault="00800314" w:rsidP="00411BC8">
      <w:pPr>
        <w:kinsoku w:val="0"/>
        <w:overflowPunct w:val="0"/>
        <w:autoSpaceDE w:val="0"/>
        <w:autoSpaceDN w:val="0"/>
        <w:adjustRightInd w:val="0"/>
        <w:snapToGrid w:val="0"/>
        <w:spacing w:after="0" w:line="240" w:lineRule="auto"/>
        <w:ind w:left="1400" w:hangingChars="500" w:hanging="1400"/>
        <w:jc w:val="both"/>
        <w:rPr>
          <w:rFonts w:ascii="標楷體" w:eastAsia="標楷體" w:hAnsi="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(一)</w:t>
      </w:r>
      <w:r w:rsidR="00577642" w:rsidRPr="00BB6697">
        <w:rPr>
          <w:rFonts w:ascii="標楷體" w:eastAsia="標楷體" w:hAnsi="標楷體"/>
          <w:color w:val="000000" w:themeColor="text1"/>
          <w:sz w:val="28"/>
          <w:szCs w:val="28"/>
          <w:lang w:eastAsia="zh-TW"/>
        </w:rPr>
        <w:t>曾受刑事處分者。</w:t>
      </w:r>
    </w:p>
    <w:p w14:paraId="7C72C7FF" w14:textId="77777777" w:rsidR="00E04453" w:rsidRPr="00BB6697" w:rsidRDefault="00800314" w:rsidP="00411BC8">
      <w:pPr>
        <w:kinsoku w:val="0"/>
        <w:overflowPunct w:val="0"/>
        <w:autoSpaceDE w:val="0"/>
        <w:autoSpaceDN w:val="0"/>
        <w:adjustRightInd w:val="0"/>
        <w:snapToGrid w:val="0"/>
        <w:spacing w:after="0" w:line="240" w:lineRule="auto"/>
        <w:ind w:left="1400" w:hangingChars="500" w:hanging="1400"/>
        <w:jc w:val="both"/>
        <w:rPr>
          <w:rFonts w:ascii="標楷體" w:eastAsia="標楷體" w:hAnsi="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(二)</w:t>
      </w:r>
      <w:r w:rsidR="00577642" w:rsidRPr="00BB6697">
        <w:rPr>
          <w:rFonts w:ascii="標楷體" w:eastAsia="標楷體" w:hAnsi="標楷體"/>
          <w:color w:val="000000" w:themeColor="text1"/>
          <w:sz w:val="28"/>
          <w:szCs w:val="28"/>
          <w:lang w:eastAsia="zh-TW"/>
        </w:rPr>
        <w:t>平時考核獎懲抵銷後，累積達記過以上處分者。</w:t>
      </w:r>
    </w:p>
    <w:p w14:paraId="5A6F8AC1" w14:textId="77777777" w:rsidR="00E04453" w:rsidRPr="00BB6697" w:rsidRDefault="00800314" w:rsidP="00411BC8">
      <w:pPr>
        <w:kinsoku w:val="0"/>
        <w:overflowPunct w:val="0"/>
        <w:autoSpaceDE w:val="0"/>
        <w:autoSpaceDN w:val="0"/>
        <w:adjustRightInd w:val="0"/>
        <w:snapToGrid w:val="0"/>
        <w:spacing w:after="0" w:line="240" w:lineRule="auto"/>
        <w:ind w:left="1400" w:hangingChars="500" w:hanging="1400"/>
        <w:jc w:val="both"/>
        <w:rPr>
          <w:rFonts w:ascii="標楷體" w:eastAsia="標楷體" w:hAnsi="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 xml:space="preserve"> (三)</w:t>
      </w:r>
      <w:r w:rsidR="00577642" w:rsidRPr="00BB6697">
        <w:rPr>
          <w:rFonts w:ascii="標楷體" w:eastAsia="標楷體" w:hAnsi="標楷體"/>
          <w:color w:val="000000" w:themeColor="text1"/>
          <w:sz w:val="28"/>
          <w:szCs w:val="28"/>
          <w:lang w:eastAsia="zh-TW"/>
        </w:rPr>
        <w:t>平時考核項目被評定為</w:t>
      </w:r>
      <w:r w:rsidR="00A95FD5" w:rsidRPr="00BB6697">
        <w:rPr>
          <w:rFonts w:ascii="標楷體" w:eastAsia="標楷體" w:hAnsi="標楷體" w:hint="eastAsia"/>
          <w:color w:val="000000" w:themeColor="text1"/>
          <w:sz w:val="28"/>
          <w:szCs w:val="28"/>
          <w:lang w:eastAsia="zh-TW"/>
        </w:rPr>
        <w:t>Ｃ</w:t>
      </w:r>
      <w:r w:rsidR="00577642" w:rsidRPr="00BB6697">
        <w:rPr>
          <w:rFonts w:ascii="標楷體" w:eastAsia="標楷體" w:hAnsi="標楷體"/>
          <w:color w:val="000000" w:themeColor="text1"/>
          <w:sz w:val="28"/>
          <w:szCs w:val="28"/>
          <w:lang w:eastAsia="zh-TW"/>
        </w:rPr>
        <w:t>級，經面談及輔導仍未見改善者。</w:t>
      </w:r>
    </w:p>
    <w:p w14:paraId="042AF78B" w14:textId="77777777" w:rsidR="00E04453" w:rsidRPr="00BB6697" w:rsidRDefault="00800314" w:rsidP="00411BC8">
      <w:pPr>
        <w:kinsoku w:val="0"/>
        <w:overflowPunct w:val="0"/>
        <w:autoSpaceDE w:val="0"/>
        <w:autoSpaceDN w:val="0"/>
        <w:adjustRightInd w:val="0"/>
        <w:snapToGrid w:val="0"/>
        <w:spacing w:after="0" w:line="240" w:lineRule="auto"/>
        <w:ind w:left="1400" w:hangingChars="500" w:hanging="1400"/>
        <w:jc w:val="both"/>
        <w:rPr>
          <w:rFonts w:ascii="標楷體" w:eastAsia="標楷體" w:hAnsi="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(四)</w:t>
      </w:r>
      <w:r w:rsidR="00577642" w:rsidRPr="00BB6697">
        <w:rPr>
          <w:rFonts w:ascii="標楷體" w:eastAsia="標楷體" w:hAnsi="標楷體"/>
          <w:color w:val="000000" w:themeColor="text1"/>
          <w:sz w:val="28"/>
          <w:szCs w:val="28"/>
          <w:lang w:eastAsia="zh-TW"/>
        </w:rPr>
        <w:t>曠職一日或累積達二日者。</w:t>
      </w:r>
    </w:p>
    <w:p w14:paraId="7F673269" w14:textId="77777777" w:rsidR="00E04453" w:rsidRPr="00BB6697" w:rsidRDefault="00800314" w:rsidP="00411BC8">
      <w:pPr>
        <w:kinsoku w:val="0"/>
        <w:overflowPunct w:val="0"/>
        <w:autoSpaceDE w:val="0"/>
        <w:autoSpaceDN w:val="0"/>
        <w:adjustRightInd w:val="0"/>
        <w:snapToGrid w:val="0"/>
        <w:spacing w:after="0" w:line="240" w:lineRule="auto"/>
        <w:ind w:left="1400" w:hangingChars="500" w:hanging="1400"/>
        <w:jc w:val="both"/>
        <w:rPr>
          <w:rFonts w:ascii="標楷體" w:eastAsia="標楷體" w:hAnsi="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 xml:space="preserve"> (五)</w:t>
      </w:r>
      <w:r w:rsidR="00577642" w:rsidRPr="00BB6697">
        <w:rPr>
          <w:rFonts w:ascii="標楷體" w:eastAsia="標楷體" w:hAnsi="標楷體"/>
          <w:color w:val="000000" w:themeColor="text1"/>
          <w:sz w:val="28"/>
          <w:szCs w:val="28"/>
          <w:lang w:eastAsia="zh-TW"/>
        </w:rPr>
        <w:t>事、病假合計超過十四日者。</w:t>
      </w:r>
    </w:p>
    <w:p w14:paraId="3505D8B6" w14:textId="77777777" w:rsidR="00E04453" w:rsidRPr="00BB6697" w:rsidRDefault="00800314" w:rsidP="00411BC8">
      <w:pPr>
        <w:kinsoku w:val="0"/>
        <w:overflowPunct w:val="0"/>
        <w:autoSpaceDE w:val="0"/>
        <w:autoSpaceDN w:val="0"/>
        <w:adjustRightInd w:val="0"/>
        <w:snapToGrid w:val="0"/>
        <w:spacing w:after="0" w:line="240" w:lineRule="auto"/>
        <w:ind w:left="1400" w:hangingChars="500" w:hanging="140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 xml:space="preserve"> (六)</w:t>
      </w:r>
      <w:r w:rsidR="00577642" w:rsidRPr="00BB6697">
        <w:rPr>
          <w:rFonts w:ascii="標楷體" w:eastAsia="標楷體" w:hAnsi="標楷體"/>
          <w:color w:val="000000" w:themeColor="text1"/>
          <w:sz w:val="28"/>
          <w:szCs w:val="28"/>
          <w:lang w:eastAsia="zh-TW"/>
        </w:rPr>
        <w:t>辦理為民服務業務，態度惡劣，影響本府聲譽，有具體事實</w:t>
      </w:r>
      <w:r w:rsidR="00577642" w:rsidRPr="00BB6697">
        <w:rPr>
          <w:rFonts w:ascii="標楷體" w:eastAsia="標楷體" w:hAnsi="標楷體" w:cs="標楷體"/>
          <w:color w:val="000000" w:themeColor="text1"/>
          <w:sz w:val="28"/>
          <w:szCs w:val="28"/>
          <w:lang w:eastAsia="zh-TW"/>
        </w:rPr>
        <w:t>。</w:t>
      </w:r>
    </w:p>
    <w:p w14:paraId="3C578D9E" w14:textId="77777777" w:rsidR="007945BA" w:rsidRPr="00BB6697" w:rsidRDefault="00E67804" w:rsidP="00411BC8">
      <w:pPr>
        <w:kinsoku w:val="0"/>
        <w:overflowPunct w:val="0"/>
        <w:autoSpaceDE w:val="0"/>
        <w:autoSpaceDN w:val="0"/>
        <w:adjustRightInd w:val="0"/>
        <w:snapToGrid w:val="0"/>
        <w:spacing w:before="16" w:after="0" w:line="240" w:lineRule="auto"/>
        <w:ind w:left="840" w:hangingChars="300" w:hanging="84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577642" w:rsidRPr="00BB6697">
        <w:rPr>
          <w:rFonts w:ascii="標楷體" w:eastAsia="標楷體" w:hAnsi="標楷體" w:cs="標楷體"/>
          <w:color w:val="000000" w:themeColor="text1"/>
          <w:spacing w:val="2"/>
          <w:sz w:val="28"/>
          <w:szCs w:val="28"/>
          <w:lang w:eastAsia="zh-TW"/>
        </w:rPr>
        <w:t>前</w:t>
      </w:r>
      <w:r w:rsidR="00577642" w:rsidRPr="00BB6697">
        <w:rPr>
          <w:rFonts w:ascii="標楷體" w:eastAsia="標楷體" w:hAnsi="標楷體" w:cs="標楷體"/>
          <w:color w:val="000000" w:themeColor="text1"/>
          <w:sz w:val="28"/>
          <w:szCs w:val="28"/>
          <w:lang w:eastAsia="zh-TW"/>
        </w:rPr>
        <w:t>項第五</w:t>
      </w:r>
      <w:r w:rsidR="00577642" w:rsidRPr="00BB6697">
        <w:rPr>
          <w:rFonts w:ascii="標楷體" w:eastAsia="標楷體" w:hAnsi="標楷體" w:cs="標楷體"/>
          <w:color w:val="000000" w:themeColor="text1"/>
          <w:spacing w:val="2"/>
          <w:sz w:val="28"/>
          <w:szCs w:val="28"/>
          <w:lang w:eastAsia="zh-TW"/>
        </w:rPr>
        <w:t>款</w:t>
      </w:r>
      <w:r w:rsidR="00577642" w:rsidRPr="00BB6697">
        <w:rPr>
          <w:rFonts w:ascii="標楷體" w:eastAsia="標楷體" w:hAnsi="標楷體" w:cs="標楷體"/>
          <w:color w:val="000000" w:themeColor="text1"/>
          <w:sz w:val="28"/>
          <w:szCs w:val="28"/>
          <w:lang w:eastAsia="zh-TW"/>
        </w:rPr>
        <w:t>有關事</w:t>
      </w:r>
      <w:r w:rsidR="00577642" w:rsidRPr="00BB6697">
        <w:rPr>
          <w:rFonts w:ascii="標楷體" w:eastAsia="標楷體" w:hAnsi="標楷體" w:cs="標楷體"/>
          <w:color w:val="000000" w:themeColor="text1"/>
          <w:spacing w:val="2"/>
          <w:sz w:val="28"/>
          <w:szCs w:val="28"/>
          <w:lang w:eastAsia="zh-TW"/>
        </w:rPr>
        <w:t>、</w:t>
      </w:r>
      <w:r w:rsidR="00577642" w:rsidRPr="00BB6697">
        <w:rPr>
          <w:rFonts w:ascii="標楷體" w:eastAsia="標楷體" w:hAnsi="標楷體" w:cs="標楷體"/>
          <w:color w:val="000000" w:themeColor="text1"/>
          <w:spacing w:val="1"/>
          <w:sz w:val="28"/>
          <w:szCs w:val="28"/>
          <w:lang w:eastAsia="zh-TW"/>
        </w:rPr>
        <w:t>病</w:t>
      </w:r>
      <w:r w:rsidR="00577642" w:rsidRPr="00BB6697">
        <w:rPr>
          <w:rFonts w:ascii="標楷體" w:eastAsia="標楷體" w:hAnsi="標楷體" w:cs="標楷體"/>
          <w:color w:val="000000" w:themeColor="text1"/>
          <w:sz w:val="28"/>
          <w:szCs w:val="28"/>
          <w:lang w:eastAsia="zh-TW"/>
        </w:rPr>
        <w:t>假合</w:t>
      </w:r>
      <w:r w:rsidR="00577642" w:rsidRPr="00BB6697">
        <w:rPr>
          <w:rFonts w:ascii="標楷體" w:eastAsia="標楷體" w:hAnsi="標楷體" w:cs="標楷體"/>
          <w:color w:val="000000" w:themeColor="text1"/>
          <w:spacing w:val="2"/>
          <w:sz w:val="28"/>
          <w:szCs w:val="28"/>
          <w:lang w:eastAsia="zh-TW"/>
        </w:rPr>
        <w:t>計</w:t>
      </w:r>
      <w:r w:rsidR="00577642" w:rsidRPr="00BB6697">
        <w:rPr>
          <w:rFonts w:ascii="標楷體" w:eastAsia="標楷體" w:hAnsi="標楷體" w:cs="標楷體"/>
          <w:color w:val="000000" w:themeColor="text1"/>
          <w:sz w:val="28"/>
          <w:szCs w:val="28"/>
          <w:lang w:eastAsia="zh-TW"/>
        </w:rPr>
        <w:t>日數，</w:t>
      </w:r>
      <w:r w:rsidR="00577642" w:rsidRPr="00BB6697">
        <w:rPr>
          <w:rFonts w:ascii="標楷體" w:eastAsia="標楷體" w:hAnsi="標楷體" w:cs="標楷體"/>
          <w:color w:val="000000" w:themeColor="text1"/>
          <w:spacing w:val="2"/>
          <w:sz w:val="28"/>
          <w:szCs w:val="28"/>
          <w:lang w:eastAsia="zh-TW"/>
        </w:rPr>
        <w:t>應</w:t>
      </w:r>
      <w:r w:rsidR="00577642" w:rsidRPr="00BB6697">
        <w:rPr>
          <w:rFonts w:ascii="標楷體" w:eastAsia="標楷體" w:hAnsi="標楷體" w:cs="標楷體"/>
          <w:color w:val="000000" w:themeColor="text1"/>
          <w:sz w:val="28"/>
          <w:szCs w:val="28"/>
          <w:lang w:eastAsia="zh-TW"/>
        </w:rPr>
        <w:t>扣除請</w:t>
      </w:r>
      <w:r w:rsidR="00577642" w:rsidRPr="00BB6697">
        <w:rPr>
          <w:rFonts w:ascii="標楷體" w:eastAsia="標楷體" w:hAnsi="標楷體" w:cs="標楷體"/>
          <w:color w:val="000000" w:themeColor="text1"/>
          <w:spacing w:val="2"/>
          <w:sz w:val="28"/>
          <w:szCs w:val="28"/>
          <w:lang w:eastAsia="zh-TW"/>
        </w:rPr>
        <w:t>家</w:t>
      </w:r>
      <w:r w:rsidR="00577642" w:rsidRPr="00BB6697">
        <w:rPr>
          <w:rFonts w:ascii="標楷體" w:eastAsia="標楷體" w:hAnsi="標楷體" w:cs="標楷體"/>
          <w:color w:val="000000" w:themeColor="text1"/>
          <w:sz w:val="28"/>
          <w:szCs w:val="28"/>
          <w:lang w:eastAsia="zh-TW"/>
        </w:rPr>
        <w:t>庭照顧</w:t>
      </w:r>
      <w:r w:rsidR="00577642" w:rsidRPr="00BB6697">
        <w:rPr>
          <w:rFonts w:ascii="標楷體" w:eastAsia="標楷體" w:hAnsi="標楷體" w:cs="標楷體"/>
          <w:color w:val="000000" w:themeColor="text1"/>
          <w:spacing w:val="2"/>
          <w:sz w:val="28"/>
          <w:szCs w:val="28"/>
          <w:lang w:eastAsia="zh-TW"/>
        </w:rPr>
        <w:t>假</w:t>
      </w:r>
      <w:r w:rsidR="003E2B50" w:rsidRPr="00BB6697">
        <w:rPr>
          <w:rFonts w:ascii="標楷體" w:eastAsia="標楷體" w:hAnsi="標楷體" w:cs="標楷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生理假</w:t>
      </w:r>
      <w:r w:rsidR="004C0435" w:rsidRPr="00BB6697">
        <w:rPr>
          <w:rFonts w:ascii="標楷體" w:eastAsia="標楷體" w:hAnsi="標楷體" w:cs="標楷體" w:hint="eastAsia"/>
          <w:color w:val="000000" w:themeColor="text1"/>
          <w:sz w:val="28"/>
          <w:szCs w:val="28"/>
          <w:lang w:eastAsia="zh-TW"/>
        </w:rPr>
        <w:t>及因安胎事由所請之事、病假</w:t>
      </w:r>
      <w:r w:rsidR="00280329" w:rsidRPr="00BB6697">
        <w:rPr>
          <w:rFonts w:ascii="標楷體" w:eastAsia="標楷體" w:hAnsi="標楷體" w:cs="標楷體"/>
          <w:color w:val="000000" w:themeColor="text1"/>
          <w:sz w:val="28"/>
          <w:szCs w:val="28"/>
          <w:lang w:eastAsia="zh-TW"/>
        </w:rPr>
        <w:t>（</w:t>
      </w:r>
      <w:r w:rsidR="004C0435" w:rsidRPr="00BB6697">
        <w:rPr>
          <w:rFonts w:ascii="標楷體" w:eastAsia="標楷體" w:hAnsi="標楷體" w:cs="標楷體" w:hint="eastAsia"/>
          <w:color w:val="000000" w:themeColor="text1"/>
          <w:sz w:val="28"/>
          <w:szCs w:val="28"/>
          <w:lang w:eastAsia="zh-TW"/>
        </w:rPr>
        <w:t>含延長病假</w:t>
      </w:r>
      <w:r w:rsidR="00280329" w:rsidRPr="00BB6697">
        <w:rPr>
          <w:rFonts w:ascii="標楷體" w:eastAsia="標楷體" w:hAnsi="標楷體" w:cs="標楷體"/>
          <w:color w:val="000000" w:themeColor="text1"/>
          <w:spacing w:val="2"/>
          <w:sz w:val="28"/>
          <w:szCs w:val="28"/>
          <w:lang w:eastAsia="zh-TW"/>
        </w:rPr>
        <w:t>）</w:t>
      </w:r>
      <w:r w:rsidR="00577642" w:rsidRPr="00BB6697">
        <w:rPr>
          <w:rFonts w:ascii="標楷體" w:eastAsia="標楷體" w:hAnsi="標楷體" w:cs="標楷體"/>
          <w:color w:val="000000" w:themeColor="text1"/>
          <w:spacing w:val="-3"/>
          <w:sz w:val="28"/>
          <w:szCs w:val="28"/>
          <w:lang w:eastAsia="zh-TW"/>
        </w:rPr>
        <w:t>之</w:t>
      </w:r>
      <w:r w:rsidR="00577642" w:rsidRPr="00BB6697">
        <w:rPr>
          <w:rFonts w:ascii="標楷體" w:eastAsia="標楷體" w:hAnsi="標楷體" w:cs="標楷體"/>
          <w:color w:val="000000" w:themeColor="text1"/>
          <w:sz w:val="28"/>
          <w:szCs w:val="28"/>
          <w:lang w:eastAsia="zh-TW"/>
        </w:rPr>
        <w:t>日數。</w:t>
      </w:r>
    </w:p>
    <w:p w14:paraId="05E0B587" w14:textId="77777777" w:rsidR="00E04453" w:rsidRPr="00BB6697" w:rsidRDefault="00E52FAC" w:rsidP="00411BC8">
      <w:pPr>
        <w:kinsoku w:val="0"/>
        <w:overflowPunct w:val="0"/>
        <w:autoSpaceDE w:val="0"/>
        <w:autoSpaceDN w:val="0"/>
        <w:adjustRightInd w:val="0"/>
        <w:snapToGrid w:val="0"/>
        <w:spacing w:before="16" w:after="0" w:line="240" w:lineRule="auto"/>
        <w:ind w:left="840" w:hangingChars="300" w:hanging="84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十二</w:t>
      </w:r>
      <w:r w:rsidR="00800314" w:rsidRPr="00BB6697">
        <w:rPr>
          <w:rFonts w:ascii="標楷體" w:eastAsia="標楷體" w:hAnsi="標楷體" w:cs="標楷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各</w:t>
      </w:r>
      <w:r w:rsidR="00577642" w:rsidRPr="00BB6697">
        <w:rPr>
          <w:rFonts w:ascii="標楷體" w:eastAsia="標楷體" w:hAnsi="標楷體" w:cs="標楷體"/>
          <w:color w:val="000000" w:themeColor="text1"/>
          <w:spacing w:val="-3"/>
          <w:sz w:val="28"/>
          <w:szCs w:val="28"/>
          <w:lang w:eastAsia="zh-TW"/>
        </w:rPr>
        <w:t>機</w:t>
      </w:r>
      <w:r w:rsidR="00577642" w:rsidRPr="00BB6697">
        <w:rPr>
          <w:rFonts w:ascii="標楷體" w:eastAsia="標楷體" w:hAnsi="標楷體" w:cs="標楷體"/>
          <w:color w:val="000000" w:themeColor="text1"/>
          <w:sz w:val="28"/>
          <w:szCs w:val="28"/>
          <w:lang w:eastAsia="zh-TW"/>
        </w:rPr>
        <w:t>關辦</w:t>
      </w:r>
      <w:r w:rsidR="00577642" w:rsidRPr="00BB6697">
        <w:rPr>
          <w:rFonts w:ascii="標楷體" w:eastAsia="標楷體" w:hAnsi="標楷體" w:cs="標楷體"/>
          <w:color w:val="000000" w:themeColor="text1"/>
          <w:spacing w:val="-3"/>
          <w:sz w:val="28"/>
          <w:szCs w:val="28"/>
          <w:lang w:eastAsia="zh-TW"/>
        </w:rPr>
        <w:t>理</w:t>
      </w:r>
      <w:r w:rsidR="00577642" w:rsidRPr="00BB6697">
        <w:rPr>
          <w:rFonts w:ascii="標楷體" w:eastAsia="標楷體" w:hAnsi="標楷體" w:cs="標楷體"/>
          <w:color w:val="000000" w:themeColor="text1"/>
          <w:sz w:val="28"/>
          <w:szCs w:val="28"/>
          <w:lang w:eastAsia="zh-TW"/>
        </w:rPr>
        <w:t>約聘僱人</w:t>
      </w:r>
      <w:r w:rsidR="00577642" w:rsidRPr="00BB6697">
        <w:rPr>
          <w:rFonts w:ascii="標楷體" w:eastAsia="標楷體" w:hAnsi="標楷體" w:cs="標楷體"/>
          <w:color w:val="000000" w:themeColor="text1"/>
          <w:spacing w:val="-3"/>
          <w:sz w:val="28"/>
          <w:szCs w:val="28"/>
          <w:lang w:eastAsia="zh-TW"/>
        </w:rPr>
        <w:t>員</w:t>
      </w:r>
      <w:r w:rsidR="00577642" w:rsidRPr="00BB6697">
        <w:rPr>
          <w:rFonts w:ascii="標楷體" w:eastAsia="標楷體" w:hAnsi="標楷體" w:cs="標楷體"/>
          <w:color w:val="000000" w:themeColor="text1"/>
          <w:sz w:val="28"/>
          <w:szCs w:val="28"/>
          <w:lang w:eastAsia="zh-TW"/>
        </w:rPr>
        <w:t>平時</w:t>
      </w:r>
      <w:r w:rsidR="00577642" w:rsidRPr="00BB6697">
        <w:rPr>
          <w:rFonts w:ascii="標楷體" w:eastAsia="標楷體" w:hAnsi="標楷體" w:cs="標楷體"/>
          <w:color w:val="000000" w:themeColor="text1"/>
          <w:spacing w:val="-3"/>
          <w:sz w:val="28"/>
          <w:szCs w:val="28"/>
          <w:lang w:eastAsia="zh-TW"/>
        </w:rPr>
        <w:t>考</w:t>
      </w:r>
      <w:r w:rsidR="00577642" w:rsidRPr="00BB6697">
        <w:rPr>
          <w:rFonts w:ascii="標楷體" w:eastAsia="標楷體" w:hAnsi="標楷體" w:cs="標楷體"/>
          <w:color w:val="000000" w:themeColor="text1"/>
          <w:sz w:val="28"/>
          <w:szCs w:val="28"/>
          <w:lang w:eastAsia="zh-TW"/>
        </w:rPr>
        <w:t>核及專案</w:t>
      </w:r>
      <w:r w:rsidR="00577642" w:rsidRPr="00BB6697">
        <w:rPr>
          <w:rFonts w:ascii="標楷體" w:eastAsia="標楷體" w:hAnsi="標楷體" w:cs="標楷體"/>
          <w:color w:val="000000" w:themeColor="text1"/>
          <w:spacing w:val="-3"/>
          <w:sz w:val="28"/>
          <w:szCs w:val="28"/>
          <w:lang w:eastAsia="zh-TW"/>
        </w:rPr>
        <w:t>考</w:t>
      </w:r>
      <w:r w:rsidR="00577642" w:rsidRPr="00BB6697">
        <w:rPr>
          <w:rFonts w:ascii="標楷體" w:eastAsia="標楷體" w:hAnsi="標楷體" w:cs="標楷體"/>
          <w:color w:val="000000" w:themeColor="text1"/>
          <w:sz w:val="28"/>
          <w:szCs w:val="28"/>
          <w:lang w:eastAsia="zh-TW"/>
        </w:rPr>
        <w:t>核，</w:t>
      </w:r>
      <w:r w:rsidR="00577642" w:rsidRPr="00BB6697">
        <w:rPr>
          <w:rFonts w:ascii="標楷體" w:eastAsia="標楷體" w:hAnsi="標楷體" w:cs="標楷體"/>
          <w:color w:val="000000" w:themeColor="text1"/>
          <w:spacing w:val="-3"/>
          <w:sz w:val="28"/>
          <w:szCs w:val="28"/>
          <w:lang w:eastAsia="zh-TW"/>
        </w:rPr>
        <w:t>分</w:t>
      </w:r>
      <w:r w:rsidR="00577642" w:rsidRPr="00BB6697">
        <w:rPr>
          <w:rFonts w:ascii="標楷體" w:eastAsia="標楷體" w:hAnsi="標楷體" w:cs="標楷體"/>
          <w:color w:val="000000" w:themeColor="text1"/>
          <w:sz w:val="28"/>
          <w:szCs w:val="28"/>
          <w:lang w:eastAsia="zh-TW"/>
        </w:rPr>
        <w:t>別依下列規定：</w:t>
      </w:r>
    </w:p>
    <w:p w14:paraId="18A0A854" w14:textId="77777777" w:rsidR="00E04453" w:rsidRPr="00BB6697" w:rsidRDefault="00800314" w:rsidP="00411BC8">
      <w:pPr>
        <w:kinsoku w:val="0"/>
        <w:overflowPunct w:val="0"/>
        <w:autoSpaceDE w:val="0"/>
        <w:autoSpaceDN w:val="0"/>
        <w:adjustRightInd w:val="0"/>
        <w:snapToGrid w:val="0"/>
        <w:spacing w:after="0" w:line="240" w:lineRule="auto"/>
        <w:ind w:left="1400" w:hangingChars="500" w:hanging="1400"/>
        <w:jc w:val="both"/>
        <w:rPr>
          <w:rFonts w:ascii="標楷體" w:eastAsia="標楷體" w:hAnsi="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(一)</w:t>
      </w:r>
      <w:r w:rsidR="00577642" w:rsidRPr="00BB6697">
        <w:rPr>
          <w:rFonts w:ascii="標楷體" w:eastAsia="標楷體" w:hAnsi="標楷體" w:cs="標楷體"/>
          <w:color w:val="000000" w:themeColor="text1"/>
          <w:sz w:val="28"/>
          <w:szCs w:val="28"/>
          <w:lang w:eastAsia="zh-TW"/>
        </w:rPr>
        <w:t>平</w:t>
      </w:r>
      <w:r w:rsidR="00577642" w:rsidRPr="00BB6697">
        <w:rPr>
          <w:rFonts w:ascii="標楷體" w:eastAsia="標楷體" w:hAnsi="標楷體"/>
          <w:color w:val="000000" w:themeColor="text1"/>
          <w:sz w:val="28"/>
          <w:szCs w:val="28"/>
          <w:lang w:eastAsia="zh-TW"/>
        </w:rPr>
        <w:t>時考核：獎勵分嘉獎、記功、記大功；懲處分申誡、</w:t>
      </w:r>
      <w:r w:rsidR="00577642" w:rsidRPr="00BB6697">
        <w:rPr>
          <w:rFonts w:ascii="標楷體" w:eastAsia="標楷體" w:hAnsi="標楷體"/>
          <w:color w:val="000000" w:themeColor="text1"/>
          <w:sz w:val="28"/>
          <w:szCs w:val="28"/>
          <w:lang w:eastAsia="zh-TW"/>
        </w:rPr>
        <w:lastRenderedPageBreak/>
        <w:t>記過、記大過，並作為年終考核之重要依據。</w:t>
      </w:r>
    </w:p>
    <w:p w14:paraId="66665F67" w14:textId="77777777" w:rsidR="00E04453" w:rsidRPr="00BB6697" w:rsidRDefault="00800314" w:rsidP="00411BC8">
      <w:pPr>
        <w:kinsoku w:val="0"/>
        <w:overflowPunct w:val="0"/>
        <w:autoSpaceDE w:val="0"/>
        <w:autoSpaceDN w:val="0"/>
        <w:adjustRightInd w:val="0"/>
        <w:snapToGrid w:val="0"/>
        <w:spacing w:after="0" w:line="240" w:lineRule="auto"/>
        <w:ind w:left="1400" w:hangingChars="500" w:hanging="140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 xml:space="preserve"> (二)</w:t>
      </w:r>
      <w:r w:rsidR="00577642" w:rsidRPr="00BB6697">
        <w:rPr>
          <w:rFonts w:ascii="標楷體" w:eastAsia="標楷體" w:hAnsi="標楷體"/>
          <w:color w:val="000000" w:themeColor="text1"/>
          <w:sz w:val="28"/>
          <w:szCs w:val="28"/>
          <w:lang w:eastAsia="zh-TW"/>
        </w:rPr>
        <w:t>專案</w:t>
      </w:r>
      <w:r w:rsidR="00577642" w:rsidRPr="00BB6697">
        <w:rPr>
          <w:rFonts w:ascii="標楷體" w:eastAsia="標楷體" w:hAnsi="標楷體" w:cs="標楷體"/>
          <w:color w:val="000000" w:themeColor="text1"/>
          <w:sz w:val="28"/>
          <w:szCs w:val="28"/>
          <w:lang w:eastAsia="zh-TW"/>
        </w:rPr>
        <w:t>考</w:t>
      </w:r>
      <w:r w:rsidR="00577642" w:rsidRPr="00BB6697">
        <w:rPr>
          <w:rFonts w:ascii="標楷體" w:eastAsia="標楷體" w:hAnsi="標楷體" w:cs="標楷體"/>
          <w:color w:val="000000" w:themeColor="text1"/>
          <w:spacing w:val="-3"/>
          <w:sz w:val="28"/>
          <w:szCs w:val="28"/>
          <w:lang w:eastAsia="zh-TW"/>
        </w:rPr>
        <w:t>核：於</w:t>
      </w:r>
      <w:r w:rsidR="00577642" w:rsidRPr="00BB6697">
        <w:rPr>
          <w:rFonts w:ascii="標楷體" w:eastAsia="標楷體" w:hAnsi="標楷體" w:cs="標楷體"/>
          <w:color w:val="000000" w:themeColor="text1"/>
          <w:sz w:val="28"/>
          <w:szCs w:val="28"/>
          <w:lang w:eastAsia="zh-TW"/>
        </w:rPr>
        <w:t>有重大</w:t>
      </w:r>
      <w:r w:rsidR="00577642" w:rsidRPr="00BB6697">
        <w:rPr>
          <w:rFonts w:ascii="標楷體" w:eastAsia="標楷體" w:hAnsi="標楷體" w:cs="標楷體"/>
          <w:color w:val="000000" w:themeColor="text1"/>
          <w:spacing w:val="-3"/>
          <w:sz w:val="28"/>
          <w:szCs w:val="28"/>
          <w:lang w:eastAsia="zh-TW"/>
        </w:rPr>
        <w:t>功</w:t>
      </w:r>
      <w:r w:rsidR="00577642" w:rsidRPr="00BB6697">
        <w:rPr>
          <w:rFonts w:ascii="標楷體" w:eastAsia="標楷體" w:hAnsi="標楷體" w:cs="標楷體"/>
          <w:color w:val="000000" w:themeColor="text1"/>
          <w:sz w:val="28"/>
          <w:szCs w:val="28"/>
          <w:lang w:eastAsia="zh-TW"/>
        </w:rPr>
        <w:t>過或</w:t>
      </w:r>
      <w:r w:rsidR="00577642" w:rsidRPr="00BB6697">
        <w:rPr>
          <w:rFonts w:ascii="標楷體" w:eastAsia="標楷體" w:hAnsi="標楷體" w:cs="標楷體"/>
          <w:color w:val="000000" w:themeColor="text1"/>
          <w:spacing w:val="-3"/>
          <w:sz w:val="28"/>
          <w:szCs w:val="28"/>
          <w:lang w:eastAsia="zh-TW"/>
        </w:rPr>
        <w:t>違反</w:t>
      </w:r>
      <w:r w:rsidR="00577642" w:rsidRPr="00BB6697">
        <w:rPr>
          <w:rFonts w:ascii="標楷體" w:eastAsia="標楷體" w:hAnsi="標楷體" w:cs="標楷體"/>
          <w:color w:val="000000" w:themeColor="text1"/>
          <w:sz w:val="28"/>
          <w:szCs w:val="28"/>
          <w:lang w:eastAsia="zh-TW"/>
        </w:rPr>
        <w:t>契約相</w:t>
      </w:r>
      <w:r w:rsidR="00577642" w:rsidRPr="00BB6697">
        <w:rPr>
          <w:rFonts w:ascii="標楷體" w:eastAsia="標楷體" w:hAnsi="標楷體" w:cs="標楷體"/>
          <w:color w:val="000000" w:themeColor="text1"/>
          <w:spacing w:val="-3"/>
          <w:sz w:val="28"/>
          <w:szCs w:val="28"/>
          <w:lang w:eastAsia="zh-TW"/>
        </w:rPr>
        <w:t>關</w:t>
      </w:r>
      <w:r w:rsidR="00577642" w:rsidRPr="00BB6697">
        <w:rPr>
          <w:rFonts w:ascii="標楷體" w:eastAsia="標楷體" w:hAnsi="標楷體" w:cs="標楷體"/>
          <w:color w:val="000000" w:themeColor="text1"/>
          <w:sz w:val="28"/>
          <w:szCs w:val="28"/>
          <w:lang w:eastAsia="zh-TW"/>
        </w:rPr>
        <w:t>規定</w:t>
      </w:r>
      <w:r w:rsidR="00577642" w:rsidRPr="00BB6697">
        <w:rPr>
          <w:rFonts w:ascii="標楷體" w:eastAsia="標楷體" w:hAnsi="標楷體" w:cs="標楷體"/>
          <w:color w:val="000000" w:themeColor="text1"/>
          <w:spacing w:val="-3"/>
          <w:sz w:val="28"/>
          <w:szCs w:val="28"/>
          <w:lang w:eastAsia="zh-TW"/>
        </w:rPr>
        <w:t>時</w:t>
      </w:r>
      <w:r w:rsidR="00577642" w:rsidRPr="00BB6697">
        <w:rPr>
          <w:rFonts w:ascii="標楷體" w:eastAsia="標楷體" w:hAnsi="標楷體" w:cs="標楷體"/>
          <w:color w:val="000000" w:themeColor="text1"/>
          <w:spacing w:val="-5"/>
          <w:sz w:val="28"/>
          <w:szCs w:val="28"/>
          <w:lang w:eastAsia="zh-TW"/>
        </w:rPr>
        <w:t>，</w:t>
      </w:r>
      <w:r w:rsidR="00577642" w:rsidRPr="00BB6697">
        <w:rPr>
          <w:rFonts w:ascii="標楷體" w:eastAsia="標楷體" w:hAnsi="標楷體" w:cs="標楷體"/>
          <w:color w:val="000000" w:themeColor="text1"/>
          <w:sz w:val="28"/>
          <w:szCs w:val="28"/>
          <w:lang w:eastAsia="zh-TW"/>
        </w:rPr>
        <w:t>隨時辦理之</w:t>
      </w:r>
      <w:r w:rsidR="00577642" w:rsidRPr="00BB6697">
        <w:rPr>
          <w:rFonts w:ascii="標楷體" w:eastAsia="標楷體" w:hAnsi="標楷體" w:cs="標楷體"/>
          <w:color w:val="000000" w:themeColor="text1"/>
          <w:spacing w:val="-3"/>
          <w:sz w:val="28"/>
          <w:szCs w:val="28"/>
          <w:lang w:eastAsia="zh-TW"/>
        </w:rPr>
        <w:t>；</w:t>
      </w:r>
      <w:r w:rsidR="00577642" w:rsidRPr="00BB6697">
        <w:rPr>
          <w:rFonts w:ascii="標楷體" w:eastAsia="標楷體" w:hAnsi="標楷體" w:cs="標楷體"/>
          <w:color w:val="000000" w:themeColor="text1"/>
          <w:sz w:val="28"/>
          <w:szCs w:val="28"/>
          <w:lang w:eastAsia="zh-TW"/>
        </w:rPr>
        <w:t>其獎</w:t>
      </w:r>
      <w:r w:rsidR="00577642" w:rsidRPr="00BB6697">
        <w:rPr>
          <w:rFonts w:ascii="標楷體" w:eastAsia="標楷體" w:hAnsi="標楷體" w:cs="標楷體"/>
          <w:color w:val="000000" w:themeColor="text1"/>
          <w:spacing w:val="-3"/>
          <w:sz w:val="28"/>
          <w:szCs w:val="28"/>
          <w:lang w:eastAsia="zh-TW"/>
        </w:rPr>
        <w:t>懲依</w:t>
      </w:r>
      <w:r w:rsidR="00577642" w:rsidRPr="00BB6697">
        <w:rPr>
          <w:rFonts w:ascii="標楷體" w:eastAsia="標楷體" w:hAnsi="標楷體" w:cs="標楷體"/>
          <w:color w:val="000000" w:themeColor="text1"/>
          <w:sz w:val="28"/>
          <w:szCs w:val="28"/>
          <w:lang w:eastAsia="zh-TW"/>
        </w:rPr>
        <w:t>下列規</w:t>
      </w:r>
      <w:r w:rsidR="00577642" w:rsidRPr="00BB6697">
        <w:rPr>
          <w:rFonts w:ascii="標楷體" w:eastAsia="標楷體" w:hAnsi="標楷體" w:cs="標楷體"/>
          <w:color w:val="000000" w:themeColor="text1"/>
          <w:spacing w:val="-3"/>
          <w:sz w:val="28"/>
          <w:szCs w:val="28"/>
          <w:lang w:eastAsia="zh-TW"/>
        </w:rPr>
        <w:t>定</w:t>
      </w:r>
      <w:r w:rsidR="00577642" w:rsidRPr="00BB6697">
        <w:rPr>
          <w:rFonts w:ascii="標楷體" w:eastAsia="標楷體" w:hAnsi="標楷體" w:cs="標楷體"/>
          <w:color w:val="000000" w:themeColor="text1"/>
          <w:sz w:val="28"/>
          <w:szCs w:val="28"/>
          <w:lang w:eastAsia="zh-TW"/>
        </w:rPr>
        <w:t>：</w:t>
      </w:r>
    </w:p>
    <w:p w14:paraId="0066D7CD" w14:textId="77777777" w:rsidR="00E04453" w:rsidRPr="00BB6697" w:rsidRDefault="000F0783" w:rsidP="00411BC8">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1</w:t>
      </w:r>
      <w:r w:rsidRPr="00BB6697">
        <w:rPr>
          <w:rFonts w:ascii="新細明體" w:hAnsi="新細明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一次記</w:t>
      </w:r>
      <w:r w:rsidR="004C0435" w:rsidRPr="00BB6697">
        <w:rPr>
          <w:rFonts w:ascii="標楷體" w:eastAsia="標楷體" w:hAnsi="標楷體" w:cs="標楷體" w:hint="eastAsia"/>
          <w:color w:val="000000" w:themeColor="text1"/>
          <w:sz w:val="28"/>
          <w:szCs w:val="28"/>
          <w:lang w:eastAsia="zh-TW"/>
        </w:rPr>
        <w:t>二</w:t>
      </w:r>
      <w:r w:rsidR="00577642" w:rsidRPr="00BB6697">
        <w:rPr>
          <w:rFonts w:ascii="標楷體" w:eastAsia="標楷體" w:hAnsi="標楷體" w:cs="標楷體"/>
          <w:color w:val="000000" w:themeColor="text1"/>
          <w:sz w:val="28"/>
          <w:szCs w:val="28"/>
          <w:lang w:eastAsia="zh-TW"/>
        </w:rPr>
        <w:t>大功：列入次年度優先續聘、僱。</w:t>
      </w:r>
    </w:p>
    <w:p w14:paraId="04717DBC" w14:textId="77777777" w:rsidR="007945BA" w:rsidRPr="00BB6697" w:rsidRDefault="000F0783" w:rsidP="00411BC8">
      <w:pPr>
        <w:kinsoku w:val="0"/>
        <w:overflowPunct w:val="0"/>
        <w:autoSpaceDE w:val="0"/>
        <w:autoSpaceDN w:val="0"/>
        <w:adjustRightInd w:val="0"/>
        <w:snapToGrid w:val="0"/>
        <w:spacing w:after="0" w:line="240" w:lineRule="auto"/>
        <w:ind w:left="1680" w:hangingChars="600" w:hanging="168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 xml:space="preserve"> 2</w:t>
      </w:r>
      <w:r w:rsidRPr="00BB6697">
        <w:rPr>
          <w:rFonts w:ascii="新細明體" w:hAnsi="新細明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一次</w:t>
      </w:r>
      <w:r w:rsidR="00577642" w:rsidRPr="00BB6697">
        <w:rPr>
          <w:rFonts w:ascii="標楷體" w:eastAsia="標楷體" w:hAnsi="標楷體" w:cs="標楷體"/>
          <w:color w:val="000000" w:themeColor="text1"/>
          <w:spacing w:val="-3"/>
          <w:sz w:val="28"/>
          <w:szCs w:val="28"/>
          <w:lang w:eastAsia="zh-TW"/>
        </w:rPr>
        <w:t>記</w:t>
      </w:r>
      <w:r w:rsidR="00966503" w:rsidRPr="00BB6697">
        <w:rPr>
          <w:rFonts w:ascii="標楷體" w:eastAsia="標楷體" w:hAnsi="標楷體" w:cs="標楷體" w:hint="eastAsia"/>
          <w:color w:val="000000" w:themeColor="text1"/>
          <w:sz w:val="28"/>
          <w:szCs w:val="28"/>
          <w:lang w:eastAsia="zh-TW"/>
        </w:rPr>
        <w:t>二</w:t>
      </w:r>
      <w:r w:rsidR="00577642" w:rsidRPr="00BB6697">
        <w:rPr>
          <w:rFonts w:ascii="標楷體" w:eastAsia="標楷體" w:hAnsi="標楷體" w:cs="標楷體"/>
          <w:color w:val="000000" w:themeColor="text1"/>
          <w:sz w:val="28"/>
          <w:szCs w:val="28"/>
          <w:lang w:eastAsia="zh-TW"/>
        </w:rPr>
        <w:t>大</w:t>
      </w:r>
      <w:r w:rsidR="00577642" w:rsidRPr="00BB6697">
        <w:rPr>
          <w:rFonts w:ascii="標楷體" w:eastAsia="標楷體" w:hAnsi="標楷體" w:cs="標楷體"/>
          <w:color w:val="000000" w:themeColor="text1"/>
          <w:spacing w:val="-3"/>
          <w:sz w:val="28"/>
          <w:szCs w:val="28"/>
          <w:lang w:eastAsia="zh-TW"/>
        </w:rPr>
        <w:t>過或</w:t>
      </w:r>
      <w:r w:rsidR="00577642" w:rsidRPr="00BB6697">
        <w:rPr>
          <w:rFonts w:ascii="標楷體" w:eastAsia="標楷體" w:hAnsi="標楷體" w:cs="標楷體"/>
          <w:color w:val="000000" w:themeColor="text1"/>
          <w:sz w:val="28"/>
          <w:szCs w:val="28"/>
          <w:lang w:eastAsia="zh-TW"/>
        </w:rPr>
        <w:t>有下列</w:t>
      </w:r>
      <w:r w:rsidR="00577642" w:rsidRPr="00BB6697">
        <w:rPr>
          <w:rFonts w:ascii="標楷體" w:eastAsia="標楷體" w:hAnsi="標楷體" w:cs="標楷體"/>
          <w:color w:val="000000" w:themeColor="text1"/>
          <w:spacing w:val="-3"/>
          <w:sz w:val="28"/>
          <w:szCs w:val="28"/>
          <w:lang w:eastAsia="zh-TW"/>
        </w:rPr>
        <w:t>情</w:t>
      </w:r>
      <w:r w:rsidR="00577642" w:rsidRPr="00BB6697">
        <w:rPr>
          <w:rFonts w:ascii="標楷體" w:eastAsia="標楷體" w:hAnsi="標楷體" w:cs="標楷體"/>
          <w:color w:val="000000" w:themeColor="text1"/>
          <w:sz w:val="28"/>
          <w:szCs w:val="28"/>
          <w:lang w:eastAsia="zh-TW"/>
        </w:rPr>
        <w:t>事之</w:t>
      </w:r>
      <w:r w:rsidR="00577642" w:rsidRPr="00BB6697">
        <w:rPr>
          <w:rFonts w:ascii="標楷體" w:eastAsia="標楷體" w:hAnsi="標楷體" w:cs="標楷體"/>
          <w:color w:val="000000" w:themeColor="text1"/>
          <w:spacing w:val="-3"/>
          <w:sz w:val="28"/>
          <w:szCs w:val="28"/>
          <w:lang w:eastAsia="zh-TW"/>
        </w:rPr>
        <w:t>一，</w:t>
      </w:r>
      <w:r w:rsidR="00577642" w:rsidRPr="00BB6697">
        <w:rPr>
          <w:rFonts w:ascii="標楷體" w:eastAsia="標楷體" w:hAnsi="標楷體" w:cs="標楷體"/>
          <w:color w:val="000000" w:themeColor="text1"/>
          <w:sz w:val="28"/>
          <w:szCs w:val="28"/>
          <w:lang w:eastAsia="zh-TW"/>
        </w:rPr>
        <w:t>予以解</w:t>
      </w:r>
      <w:r w:rsidR="00577642" w:rsidRPr="00BB6697">
        <w:rPr>
          <w:rFonts w:ascii="標楷體" w:eastAsia="標楷體" w:hAnsi="標楷體" w:cs="標楷體"/>
          <w:color w:val="000000" w:themeColor="text1"/>
          <w:spacing w:val="-3"/>
          <w:sz w:val="28"/>
          <w:szCs w:val="28"/>
          <w:lang w:eastAsia="zh-TW"/>
        </w:rPr>
        <w:t>聘</w:t>
      </w:r>
      <w:r w:rsidR="00577642" w:rsidRPr="00BB6697">
        <w:rPr>
          <w:rFonts w:ascii="標楷體" w:eastAsia="標楷體" w:hAnsi="標楷體" w:cs="標楷體"/>
          <w:color w:val="000000" w:themeColor="text1"/>
          <w:sz w:val="28"/>
          <w:szCs w:val="28"/>
          <w:lang w:eastAsia="zh-TW"/>
        </w:rPr>
        <w:t>僱：</w:t>
      </w:r>
    </w:p>
    <w:p w14:paraId="10F159DC" w14:textId="77777777" w:rsidR="00EF5F8B" w:rsidRPr="00BB6697" w:rsidRDefault="000F0783" w:rsidP="00411BC8">
      <w:pPr>
        <w:kinsoku w:val="0"/>
        <w:overflowPunct w:val="0"/>
        <w:autoSpaceDE w:val="0"/>
        <w:autoSpaceDN w:val="0"/>
        <w:adjustRightInd w:val="0"/>
        <w:snapToGrid w:val="0"/>
        <w:spacing w:before="46" w:after="0" w:line="240" w:lineRule="auto"/>
        <w:ind w:left="2240" w:hangingChars="800" w:hanging="224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(1)</w:t>
      </w:r>
      <w:r w:rsidR="00577642" w:rsidRPr="00BB6697">
        <w:rPr>
          <w:rFonts w:ascii="標楷體" w:eastAsia="標楷體" w:hAnsi="標楷體" w:cs="標楷體"/>
          <w:color w:val="000000" w:themeColor="text1"/>
          <w:spacing w:val="5"/>
          <w:sz w:val="28"/>
          <w:szCs w:val="28"/>
          <w:lang w:eastAsia="zh-TW"/>
        </w:rPr>
        <w:t>挑撥離間或誣控濫告</w:t>
      </w:r>
      <w:r w:rsidR="00577642" w:rsidRPr="00BB6697">
        <w:rPr>
          <w:rFonts w:ascii="標楷體" w:eastAsia="標楷體" w:hAnsi="標楷體" w:cs="標楷體"/>
          <w:color w:val="000000" w:themeColor="text1"/>
          <w:spacing w:val="7"/>
          <w:sz w:val="28"/>
          <w:szCs w:val="28"/>
          <w:lang w:eastAsia="zh-TW"/>
        </w:rPr>
        <w:t>，</w:t>
      </w:r>
      <w:r w:rsidR="00577642" w:rsidRPr="00BB6697">
        <w:rPr>
          <w:rFonts w:ascii="標楷體" w:eastAsia="標楷體" w:hAnsi="標楷體" w:cs="標楷體"/>
          <w:color w:val="000000" w:themeColor="text1"/>
          <w:spacing w:val="5"/>
          <w:sz w:val="28"/>
          <w:szCs w:val="28"/>
          <w:lang w:eastAsia="zh-TW"/>
        </w:rPr>
        <w:t>情節重大，經疏</w:t>
      </w:r>
      <w:r w:rsidR="00577642" w:rsidRPr="00BB6697">
        <w:rPr>
          <w:rFonts w:ascii="標楷體" w:eastAsia="標楷體" w:hAnsi="標楷體" w:cs="標楷體"/>
          <w:color w:val="000000" w:themeColor="text1"/>
          <w:spacing w:val="7"/>
          <w:sz w:val="28"/>
          <w:szCs w:val="28"/>
          <w:lang w:eastAsia="zh-TW"/>
        </w:rPr>
        <w:t>導</w:t>
      </w:r>
      <w:r w:rsidR="00577642" w:rsidRPr="00BB6697">
        <w:rPr>
          <w:rFonts w:ascii="標楷體" w:eastAsia="標楷體" w:hAnsi="標楷體" w:cs="標楷體"/>
          <w:color w:val="000000" w:themeColor="text1"/>
          <w:spacing w:val="5"/>
          <w:sz w:val="28"/>
          <w:szCs w:val="28"/>
          <w:lang w:eastAsia="zh-TW"/>
        </w:rPr>
        <w:t>無效，</w:t>
      </w:r>
      <w:r w:rsidR="00577642" w:rsidRPr="00BB6697">
        <w:rPr>
          <w:rFonts w:ascii="標楷體" w:eastAsia="標楷體" w:hAnsi="標楷體" w:cs="標楷體"/>
          <w:color w:val="000000" w:themeColor="text1"/>
          <w:sz w:val="28"/>
          <w:szCs w:val="28"/>
          <w:lang w:eastAsia="zh-TW"/>
        </w:rPr>
        <w:t>有確實</w:t>
      </w:r>
      <w:r w:rsidR="00577642" w:rsidRPr="00BB6697">
        <w:rPr>
          <w:rFonts w:ascii="標楷體" w:eastAsia="標楷體" w:hAnsi="標楷體" w:cs="標楷體"/>
          <w:color w:val="000000" w:themeColor="text1"/>
          <w:spacing w:val="-3"/>
          <w:sz w:val="28"/>
          <w:szCs w:val="28"/>
          <w:lang w:eastAsia="zh-TW"/>
        </w:rPr>
        <w:t>證</w:t>
      </w:r>
      <w:r w:rsidR="00577642" w:rsidRPr="00BB6697">
        <w:rPr>
          <w:rFonts w:ascii="標楷體" w:eastAsia="標楷體" w:hAnsi="標楷體" w:cs="標楷體"/>
          <w:color w:val="000000" w:themeColor="text1"/>
          <w:sz w:val="28"/>
          <w:szCs w:val="28"/>
          <w:lang w:eastAsia="zh-TW"/>
        </w:rPr>
        <w:t>據者。</w:t>
      </w:r>
    </w:p>
    <w:p w14:paraId="1611167E" w14:textId="77777777" w:rsidR="00EF5F8B" w:rsidRPr="00BB6697" w:rsidRDefault="000F0783" w:rsidP="00411BC8">
      <w:pPr>
        <w:kinsoku w:val="0"/>
        <w:overflowPunct w:val="0"/>
        <w:autoSpaceDE w:val="0"/>
        <w:autoSpaceDN w:val="0"/>
        <w:adjustRightInd w:val="0"/>
        <w:snapToGrid w:val="0"/>
        <w:spacing w:before="46" w:after="0" w:line="240" w:lineRule="auto"/>
        <w:ind w:left="2240" w:hangingChars="800" w:hanging="2240"/>
        <w:rPr>
          <w:rFonts w:ascii="標楷體" w:eastAsia="標楷體" w:hAnsi="標楷體" w:cs="標楷體"/>
          <w:color w:val="000000" w:themeColor="text1"/>
          <w:spacing w:val="5"/>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(2)</w:t>
      </w:r>
      <w:r w:rsidR="00577642" w:rsidRPr="00BB6697">
        <w:rPr>
          <w:rFonts w:ascii="標楷體" w:eastAsia="標楷體" w:hAnsi="標楷體" w:cs="標楷體"/>
          <w:color w:val="000000" w:themeColor="text1"/>
          <w:spacing w:val="5"/>
          <w:sz w:val="28"/>
          <w:szCs w:val="28"/>
          <w:lang w:eastAsia="zh-TW"/>
        </w:rPr>
        <w:t>不聽指揮，破壞紀律，經疏導無效，有確實證據者。</w:t>
      </w:r>
    </w:p>
    <w:p w14:paraId="28988A99" w14:textId="77777777" w:rsidR="00EF5F8B" w:rsidRPr="00BB6697" w:rsidRDefault="000F0783" w:rsidP="00411BC8">
      <w:pPr>
        <w:kinsoku w:val="0"/>
        <w:overflowPunct w:val="0"/>
        <w:autoSpaceDE w:val="0"/>
        <w:autoSpaceDN w:val="0"/>
        <w:adjustRightInd w:val="0"/>
        <w:snapToGrid w:val="0"/>
        <w:spacing w:before="46" w:after="0" w:line="240" w:lineRule="auto"/>
        <w:ind w:left="2240" w:hangingChars="800" w:hanging="2240"/>
        <w:rPr>
          <w:rFonts w:ascii="標楷體" w:eastAsia="標楷體" w:hAnsi="標楷體" w:cs="標楷體"/>
          <w:color w:val="000000" w:themeColor="text1"/>
          <w:spacing w:val="5"/>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(3)</w:t>
      </w:r>
      <w:r w:rsidR="00577642" w:rsidRPr="00BB6697">
        <w:rPr>
          <w:rFonts w:ascii="標楷體" w:eastAsia="標楷體" w:hAnsi="標楷體" w:cs="標楷體"/>
          <w:color w:val="000000" w:themeColor="text1"/>
          <w:spacing w:val="5"/>
          <w:sz w:val="28"/>
          <w:szCs w:val="28"/>
          <w:lang w:eastAsia="zh-TW"/>
        </w:rPr>
        <w:t>怠忽職守，稽延公務，造成重大不良後果，有確實證據者。</w:t>
      </w:r>
    </w:p>
    <w:p w14:paraId="7F09CEDB" w14:textId="77777777" w:rsidR="00EF5F8B" w:rsidRPr="00BB6697" w:rsidRDefault="000F0783" w:rsidP="00411BC8">
      <w:pPr>
        <w:kinsoku w:val="0"/>
        <w:overflowPunct w:val="0"/>
        <w:autoSpaceDE w:val="0"/>
        <w:autoSpaceDN w:val="0"/>
        <w:adjustRightInd w:val="0"/>
        <w:snapToGrid w:val="0"/>
        <w:spacing w:before="46" w:after="0" w:line="240" w:lineRule="auto"/>
        <w:ind w:left="2240" w:hangingChars="800" w:hanging="2240"/>
        <w:rPr>
          <w:rFonts w:ascii="標楷體" w:eastAsia="標楷體" w:hAnsi="標楷體" w:cs="標楷體"/>
          <w:color w:val="000000" w:themeColor="text1"/>
          <w:spacing w:val="5"/>
          <w:sz w:val="28"/>
          <w:szCs w:val="28"/>
          <w:lang w:eastAsia="zh-TW"/>
        </w:rPr>
      </w:pPr>
      <w:r w:rsidRPr="00BB6697">
        <w:rPr>
          <w:rFonts w:ascii="標楷體" w:eastAsia="標楷體" w:hAnsi="標楷體" w:hint="eastAsia"/>
          <w:color w:val="000000" w:themeColor="text1"/>
          <w:sz w:val="28"/>
          <w:szCs w:val="28"/>
          <w:lang w:eastAsia="zh-TW"/>
        </w:rPr>
        <w:t xml:space="preserve">         </w:t>
      </w:r>
      <w:r w:rsidR="00A95FD5"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hint="eastAsia"/>
          <w:color w:val="000000" w:themeColor="text1"/>
          <w:sz w:val="28"/>
          <w:szCs w:val="28"/>
          <w:lang w:eastAsia="zh-TW"/>
        </w:rPr>
        <w:t xml:space="preserve">  (4)</w:t>
      </w:r>
      <w:r w:rsidR="00577642" w:rsidRPr="00BB6697">
        <w:rPr>
          <w:rFonts w:ascii="標楷體" w:eastAsia="標楷體" w:hAnsi="標楷體" w:cs="標楷體"/>
          <w:color w:val="000000" w:themeColor="text1"/>
          <w:spacing w:val="5"/>
          <w:sz w:val="28"/>
          <w:szCs w:val="28"/>
          <w:lang w:eastAsia="zh-TW"/>
        </w:rPr>
        <w:t>品行不端，或違反有關法令禁止事項，嚴重損害</w:t>
      </w:r>
      <w:r w:rsidR="00A95FD5" w:rsidRPr="00BB6697">
        <w:rPr>
          <w:rFonts w:ascii="標楷體" w:eastAsia="標楷體" w:hAnsi="標楷體" w:cs="標楷體" w:hint="eastAsia"/>
          <w:color w:val="000000" w:themeColor="text1"/>
          <w:spacing w:val="5"/>
          <w:sz w:val="28"/>
          <w:szCs w:val="28"/>
          <w:lang w:eastAsia="zh-TW"/>
        </w:rPr>
        <w:t xml:space="preserve"> </w:t>
      </w:r>
      <w:r w:rsidR="00577642" w:rsidRPr="00BB6697">
        <w:rPr>
          <w:rFonts w:ascii="標楷體" w:eastAsia="標楷體" w:hAnsi="標楷體" w:cs="標楷體"/>
          <w:color w:val="000000" w:themeColor="text1"/>
          <w:spacing w:val="5"/>
          <w:sz w:val="28"/>
          <w:szCs w:val="28"/>
          <w:lang w:eastAsia="zh-TW"/>
        </w:rPr>
        <w:t>本府聲譽，有確實證據者。</w:t>
      </w:r>
    </w:p>
    <w:p w14:paraId="3651A3C1" w14:textId="77777777" w:rsidR="009F4CC5" w:rsidRPr="00BB6697" w:rsidRDefault="00A95FD5" w:rsidP="00411BC8">
      <w:pPr>
        <w:kinsoku w:val="0"/>
        <w:overflowPunct w:val="0"/>
        <w:autoSpaceDE w:val="0"/>
        <w:autoSpaceDN w:val="0"/>
        <w:adjustRightInd w:val="0"/>
        <w:snapToGrid w:val="0"/>
        <w:spacing w:before="46" w:after="0" w:line="240" w:lineRule="auto"/>
        <w:ind w:left="2240" w:hangingChars="800" w:hanging="2240"/>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0F0783" w:rsidRPr="00BB6697">
        <w:rPr>
          <w:rFonts w:ascii="標楷體" w:eastAsia="標楷體" w:hAnsi="標楷體" w:cs="標楷體" w:hint="eastAsia"/>
          <w:color w:val="000000" w:themeColor="text1"/>
          <w:spacing w:val="5"/>
          <w:sz w:val="28"/>
          <w:szCs w:val="28"/>
          <w:lang w:eastAsia="zh-TW"/>
        </w:rPr>
        <w:t>(5)</w:t>
      </w:r>
      <w:r w:rsidR="009F4CC5" w:rsidRPr="00BB6697">
        <w:rPr>
          <w:rFonts w:ascii="標楷體" w:eastAsia="標楷體" w:hAnsi="標楷體" w:cs="標楷體" w:hint="eastAsia"/>
          <w:color w:val="000000" w:themeColor="text1"/>
          <w:spacing w:val="5"/>
          <w:sz w:val="28"/>
          <w:szCs w:val="28"/>
          <w:lang w:eastAsia="zh-TW"/>
        </w:rPr>
        <w:t>曠職連</w:t>
      </w:r>
      <w:r w:rsidR="009F4CC5" w:rsidRPr="00BB6697">
        <w:rPr>
          <w:rFonts w:ascii="標楷體" w:eastAsia="標楷體" w:hAnsi="標楷體" w:cs="標楷體" w:hint="eastAsia"/>
          <w:color w:val="000000" w:themeColor="text1"/>
          <w:sz w:val="28"/>
          <w:szCs w:val="28"/>
          <w:lang w:eastAsia="zh-TW"/>
        </w:rPr>
        <w:t>續達四日，或一年內累積達十日者。</w:t>
      </w:r>
    </w:p>
    <w:p w14:paraId="7503EC77" w14:textId="77777777" w:rsidR="00F8310B" w:rsidRPr="00BB6697" w:rsidRDefault="00E67804" w:rsidP="00411BC8">
      <w:pPr>
        <w:kinsoku w:val="0"/>
        <w:overflowPunct w:val="0"/>
        <w:autoSpaceDE w:val="0"/>
        <w:autoSpaceDN w:val="0"/>
        <w:adjustRightInd w:val="0"/>
        <w:snapToGrid w:val="0"/>
        <w:spacing w:before="16" w:after="0" w:line="240" w:lineRule="auto"/>
        <w:ind w:left="840" w:hangingChars="300" w:hanging="84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577642" w:rsidRPr="00BB6697">
        <w:rPr>
          <w:rFonts w:ascii="標楷體" w:eastAsia="標楷體" w:hAnsi="標楷體" w:cs="標楷體"/>
          <w:color w:val="000000" w:themeColor="text1"/>
          <w:sz w:val="28"/>
          <w:szCs w:val="28"/>
          <w:lang w:eastAsia="zh-TW"/>
        </w:rPr>
        <w:t>前項專</w:t>
      </w:r>
      <w:r w:rsidR="00577642" w:rsidRPr="00BB6697">
        <w:rPr>
          <w:rFonts w:ascii="標楷體" w:eastAsia="標楷體" w:hAnsi="標楷體" w:cs="標楷體"/>
          <w:color w:val="000000" w:themeColor="text1"/>
          <w:spacing w:val="-3"/>
          <w:sz w:val="28"/>
          <w:szCs w:val="28"/>
          <w:lang w:eastAsia="zh-TW"/>
        </w:rPr>
        <w:t>案</w:t>
      </w:r>
      <w:r w:rsidR="00577642" w:rsidRPr="00BB6697">
        <w:rPr>
          <w:rFonts w:ascii="標楷體" w:eastAsia="標楷體" w:hAnsi="標楷體" w:cs="標楷體"/>
          <w:color w:val="000000" w:themeColor="text1"/>
          <w:sz w:val="28"/>
          <w:szCs w:val="28"/>
          <w:lang w:eastAsia="zh-TW"/>
        </w:rPr>
        <w:t>考核</w:t>
      </w:r>
      <w:r w:rsidR="00577642" w:rsidRPr="00BB6697">
        <w:rPr>
          <w:rFonts w:ascii="標楷體" w:eastAsia="標楷體" w:hAnsi="標楷體" w:cs="標楷體"/>
          <w:color w:val="000000" w:themeColor="text1"/>
          <w:spacing w:val="-3"/>
          <w:sz w:val="28"/>
          <w:szCs w:val="28"/>
          <w:lang w:eastAsia="zh-TW"/>
        </w:rPr>
        <w:t>不得</w:t>
      </w:r>
      <w:r w:rsidR="00577642" w:rsidRPr="00BB6697">
        <w:rPr>
          <w:rFonts w:ascii="標楷體" w:eastAsia="標楷體" w:hAnsi="標楷體" w:cs="標楷體"/>
          <w:color w:val="000000" w:themeColor="text1"/>
          <w:sz w:val="28"/>
          <w:szCs w:val="28"/>
          <w:lang w:eastAsia="zh-TW"/>
        </w:rPr>
        <w:t>與平時</w:t>
      </w:r>
      <w:r w:rsidR="00577642" w:rsidRPr="00BB6697">
        <w:rPr>
          <w:rFonts w:ascii="標楷體" w:eastAsia="標楷體" w:hAnsi="標楷體" w:cs="標楷體"/>
          <w:color w:val="000000" w:themeColor="text1"/>
          <w:spacing w:val="-3"/>
          <w:sz w:val="28"/>
          <w:szCs w:val="28"/>
          <w:lang w:eastAsia="zh-TW"/>
        </w:rPr>
        <w:t>考</w:t>
      </w:r>
      <w:r w:rsidR="00577642" w:rsidRPr="00BB6697">
        <w:rPr>
          <w:rFonts w:ascii="標楷體" w:eastAsia="標楷體" w:hAnsi="標楷體" w:cs="標楷體"/>
          <w:color w:val="000000" w:themeColor="text1"/>
          <w:sz w:val="28"/>
          <w:szCs w:val="28"/>
          <w:lang w:eastAsia="zh-TW"/>
        </w:rPr>
        <w:t>核功</w:t>
      </w:r>
      <w:r w:rsidR="00577642" w:rsidRPr="00BB6697">
        <w:rPr>
          <w:rFonts w:ascii="標楷體" w:eastAsia="標楷體" w:hAnsi="標楷體" w:cs="標楷體"/>
          <w:color w:val="000000" w:themeColor="text1"/>
          <w:spacing w:val="-3"/>
          <w:sz w:val="28"/>
          <w:szCs w:val="28"/>
          <w:lang w:eastAsia="zh-TW"/>
        </w:rPr>
        <w:t>過相</w:t>
      </w:r>
      <w:r w:rsidR="00577642" w:rsidRPr="00BB6697">
        <w:rPr>
          <w:rFonts w:ascii="標楷體" w:eastAsia="標楷體" w:hAnsi="標楷體" w:cs="標楷體"/>
          <w:color w:val="000000" w:themeColor="text1"/>
          <w:sz w:val="28"/>
          <w:szCs w:val="28"/>
          <w:lang w:eastAsia="zh-TW"/>
        </w:rPr>
        <w:t>抵銷。</w:t>
      </w:r>
    </w:p>
    <w:p w14:paraId="32938AC4" w14:textId="77777777" w:rsidR="007945BA" w:rsidRPr="00BB6697" w:rsidRDefault="00E67804" w:rsidP="00411BC8">
      <w:pPr>
        <w:kinsoku w:val="0"/>
        <w:overflowPunct w:val="0"/>
        <w:autoSpaceDE w:val="0"/>
        <w:autoSpaceDN w:val="0"/>
        <w:adjustRightInd w:val="0"/>
        <w:snapToGrid w:val="0"/>
        <w:spacing w:before="16" w:after="0" w:line="240" w:lineRule="auto"/>
        <w:ind w:left="840" w:hangingChars="300" w:hanging="84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577642" w:rsidRPr="00BB6697">
        <w:rPr>
          <w:rFonts w:ascii="標楷體" w:eastAsia="標楷體" w:hAnsi="標楷體" w:cs="標楷體"/>
          <w:color w:val="000000" w:themeColor="text1"/>
          <w:spacing w:val="2"/>
          <w:sz w:val="28"/>
          <w:szCs w:val="28"/>
          <w:lang w:eastAsia="zh-TW"/>
        </w:rPr>
        <w:t>約</w:t>
      </w:r>
      <w:r w:rsidR="00577642" w:rsidRPr="00BB6697">
        <w:rPr>
          <w:rFonts w:ascii="標楷體" w:eastAsia="標楷體" w:hAnsi="標楷體" w:cs="標楷體"/>
          <w:color w:val="000000" w:themeColor="text1"/>
          <w:sz w:val="28"/>
          <w:szCs w:val="28"/>
          <w:lang w:eastAsia="zh-TW"/>
        </w:rPr>
        <w:t>聘僱人</w:t>
      </w:r>
      <w:r w:rsidR="00577642" w:rsidRPr="00BB6697">
        <w:rPr>
          <w:rFonts w:ascii="標楷體" w:eastAsia="標楷體" w:hAnsi="標楷體" w:cs="標楷體"/>
          <w:color w:val="000000" w:themeColor="text1"/>
          <w:spacing w:val="2"/>
          <w:sz w:val="28"/>
          <w:szCs w:val="28"/>
          <w:lang w:eastAsia="zh-TW"/>
        </w:rPr>
        <w:t>員</w:t>
      </w:r>
      <w:r w:rsidR="00577642" w:rsidRPr="00BB6697">
        <w:rPr>
          <w:rFonts w:ascii="標楷體" w:eastAsia="標楷體" w:hAnsi="標楷體" w:cs="標楷體"/>
          <w:color w:val="000000" w:themeColor="text1"/>
          <w:sz w:val="28"/>
          <w:szCs w:val="28"/>
          <w:lang w:eastAsia="zh-TW"/>
        </w:rPr>
        <w:t>對專案</w:t>
      </w:r>
      <w:r w:rsidR="00577642" w:rsidRPr="00BB6697">
        <w:rPr>
          <w:rFonts w:ascii="標楷體" w:eastAsia="標楷體" w:hAnsi="標楷體" w:cs="標楷體"/>
          <w:color w:val="000000" w:themeColor="text1"/>
          <w:spacing w:val="2"/>
          <w:sz w:val="28"/>
          <w:szCs w:val="28"/>
          <w:lang w:eastAsia="zh-TW"/>
        </w:rPr>
        <w:t>考</w:t>
      </w:r>
      <w:r w:rsidR="00577642" w:rsidRPr="00BB6697">
        <w:rPr>
          <w:rFonts w:ascii="標楷體" w:eastAsia="標楷體" w:hAnsi="標楷體" w:cs="標楷體"/>
          <w:color w:val="000000" w:themeColor="text1"/>
          <w:sz w:val="28"/>
          <w:szCs w:val="28"/>
          <w:lang w:eastAsia="zh-TW"/>
        </w:rPr>
        <w:t>核結果</w:t>
      </w:r>
      <w:r w:rsidR="00577642" w:rsidRPr="00BB6697">
        <w:rPr>
          <w:rFonts w:ascii="標楷體" w:eastAsia="標楷體" w:hAnsi="標楷體" w:cs="標楷體"/>
          <w:color w:val="000000" w:themeColor="text1"/>
          <w:spacing w:val="2"/>
          <w:sz w:val="28"/>
          <w:szCs w:val="28"/>
          <w:lang w:eastAsia="zh-TW"/>
        </w:rPr>
        <w:t>如</w:t>
      </w:r>
      <w:r w:rsidR="00577642" w:rsidRPr="00BB6697">
        <w:rPr>
          <w:rFonts w:ascii="標楷體" w:eastAsia="標楷體" w:hAnsi="標楷體" w:cs="標楷體"/>
          <w:color w:val="000000" w:themeColor="text1"/>
          <w:sz w:val="28"/>
          <w:szCs w:val="28"/>
          <w:lang w:eastAsia="zh-TW"/>
        </w:rPr>
        <w:t>有不服</w:t>
      </w:r>
      <w:r w:rsidR="00577642" w:rsidRPr="00BB6697">
        <w:rPr>
          <w:rFonts w:ascii="標楷體" w:eastAsia="標楷體" w:hAnsi="標楷體" w:cs="標楷體"/>
          <w:color w:val="000000" w:themeColor="text1"/>
          <w:spacing w:val="2"/>
          <w:sz w:val="28"/>
          <w:szCs w:val="28"/>
          <w:lang w:eastAsia="zh-TW"/>
        </w:rPr>
        <w:t>時</w:t>
      </w:r>
      <w:r w:rsidR="00577642" w:rsidRPr="00BB6697">
        <w:rPr>
          <w:rFonts w:ascii="標楷體" w:eastAsia="標楷體" w:hAnsi="標楷體" w:cs="標楷體"/>
          <w:color w:val="000000" w:themeColor="text1"/>
          <w:sz w:val="28"/>
          <w:szCs w:val="28"/>
          <w:lang w:eastAsia="zh-TW"/>
        </w:rPr>
        <w:t>，得依</w:t>
      </w:r>
      <w:r w:rsidR="00577642" w:rsidRPr="00BB6697">
        <w:rPr>
          <w:rFonts w:ascii="標楷體" w:eastAsia="標楷體" w:hAnsi="標楷體" w:cs="標楷體"/>
          <w:color w:val="000000" w:themeColor="text1"/>
          <w:spacing w:val="2"/>
          <w:sz w:val="28"/>
          <w:szCs w:val="28"/>
          <w:lang w:eastAsia="zh-TW"/>
        </w:rPr>
        <w:t>第</w:t>
      </w:r>
      <w:r w:rsidR="00577642" w:rsidRPr="00BB6697">
        <w:rPr>
          <w:rFonts w:ascii="標楷體" w:eastAsia="標楷體" w:hAnsi="標楷體" w:cs="標楷體"/>
          <w:color w:val="000000" w:themeColor="text1"/>
          <w:sz w:val="28"/>
          <w:szCs w:val="28"/>
          <w:lang w:eastAsia="zh-TW"/>
        </w:rPr>
        <w:t>十點第</w:t>
      </w:r>
      <w:r w:rsidR="00577642" w:rsidRPr="00BB6697">
        <w:rPr>
          <w:rFonts w:ascii="標楷體" w:eastAsia="標楷體" w:hAnsi="標楷體" w:cs="標楷體"/>
          <w:color w:val="000000" w:themeColor="text1"/>
          <w:spacing w:val="2"/>
          <w:sz w:val="28"/>
          <w:szCs w:val="28"/>
          <w:lang w:eastAsia="zh-TW"/>
        </w:rPr>
        <w:t>二</w:t>
      </w:r>
      <w:r w:rsidR="00577642" w:rsidRPr="00BB6697">
        <w:rPr>
          <w:rFonts w:ascii="標楷體" w:eastAsia="標楷體" w:hAnsi="標楷體" w:cs="標楷體"/>
          <w:color w:val="000000" w:themeColor="text1"/>
          <w:sz w:val="28"/>
          <w:szCs w:val="28"/>
          <w:lang w:eastAsia="zh-TW"/>
        </w:rPr>
        <w:t>項至第四</w:t>
      </w:r>
      <w:r w:rsidR="00577642" w:rsidRPr="00BB6697">
        <w:rPr>
          <w:rFonts w:ascii="標楷體" w:eastAsia="標楷體" w:hAnsi="標楷體" w:cs="標楷體"/>
          <w:color w:val="000000" w:themeColor="text1"/>
          <w:spacing w:val="-3"/>
          <w:sz w:val="28"/>
          <w:szCs w:val="28"/>
          <w:lang w:eastAsia="zh-TW"/>
        </w:rPr>
        <w:t>項</w:t>
      </w:r>
      <w:r w:rsidR="00577642" w:rsidRPr="00BB6697">
        <w:rPr>
          <w:rFonts w:ascii="標楷體" w:eastAsia="標楷體" w:hAnsi="標楷體" w:cs="標楷體"/>
          <w:color w:val="000000" w:themeColor="text1"/>
          <w:sz w:val="28"/>
          <w:szCs w:val="28"/>
          <w:lang w:eastAsia="zh-TW"/>
        </w:rPr>
        <w:t>規定</w:t>
      </w:r>
      <w:r w:rsidR="00577642" w:rsidRPr="00BB6697">
        <w:rPr>
          <w:rFonts w:ascii="標楷體" w:eastAsia="標楷體" w:hAnsi="標楷體" w:cs="標楷體"/>
          <w:color w:val="000000" w:themeColor="text1"/>
          <w:spacing w:val="-3"/>
          <w:sz w:val="28"/>
          <w:szCs w:val="28"/>
          <w:lang w:eastAsia="zh-TW"/>
        </w:rPr>
        <w:t>提起</w:t>
      </w:r>
      <w:r w:rsidR="00577642" w:rsidRPr="00BB6697">
        <w:rPr>
          <w:rFonts w:ascii="標楷體" w:eastAsia="標楷體" w:hAnsi="標楷體" w:cs="標楷體"/>
          <w:color w:val="000000" w:themeColor="text1"/>
          <w:sz w:val="28"/>
          <w:szCs w:val="28"/>
          <w:lang w:eastAsia="zh-TW"/>
        </w:rPr>
        <w:t>救濟。</w:t>
      </w:r>
    </w:p>
    <w:p w14:paraId="613F4CA7" w14:textId="77777777" w:rsidR="007945BA" w:rsidRPr="00BB6697" w:rsidRDefault="00E52FAC" w:rsidP="00411BC8">
      <w:pPr>
        <w:kinsoku w:val="0"/>
        <w:overflowPunct w:val="0"/>
        <w:autoSpaceDE w:val="0"/>
        <w:autoSpaceDN w:val="0"/>
        <w:adjustRightInd w:val="0"/>
        <w:snapToGrid w:val="0"/>
        <w:spacing w:before="16" w:after="0" w:line="240" w:lineRule="auto"/>
        <w:ind w:left="840" w:hangingChars="300" w:hanging="84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十三</w:t>
      </w:r>
      <w:r w:rsidR="00800314" w:rsidRPr="00BB6697">
        <w:rPr>
          <w:rFonts w:ascii="標楷體" w:eastAsia="標楷體" w:hAnsi="標楷體" w:cs="標楷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約聘僱人員嘉獎、記功、記大功</w:t>
      </w:r>
      <w:r w:rsidR="00C3720D" w:rsidRPr="00BB6697">
        <w:rPr>
          <w:rFonts w:ascii="標楷體" w:eastAsia="標楷體" w:hAnsi="標楷體" w:cs="標楷體" w:hint="eastAsia"/>
          <w:color w:val="000000" w:themeColor="text1"/>
          <w:sz w:val="28"/>
          <w:szCs w:val="28"/>
          <w:lang w:eastAsia="zh-TW"/>
        </w:rPr>
        <w:t>、一次記</w:t>
      </w:r>
      <w:r w:rsidR="00B17512" w:rsidRPr="00BB6697">
        <w:rPr>
          <w:rFonts w:ascii="標楷體" w:eastAsia="標楷體" w:hAnsi="標楷體" w:cs="標楷體" w:hint="eastAsia"/>
          <w:color w:val="000000" w:themeColor="text1"/>
          <w:sz w:val="28"/>
          <w:szCs w:val="28"/>
          <w:lang w:eastAsia="zh-TW"/>
        </w:rPr>
        <w:t>二</w:t>
      </w:r>
      <w:r w:rsidR="00C3720D" w:rsidRPr="00BB6697">
        <w:rPr>
          <w:rFonts w:ascii="標楷體" w:eastAsia="標楷體" w:hAnsi="標楷體" w:cs="標楷體" w:hint="eastAsia"/>
          <w:color w:val="000000" w:themeColor="text1"/>
          <w:sz w:val="28"/>
          <w:szCs w:val="28"/>
          <w:lang w:eastAsia="zh-TW"/>
        </w:rPr>
        <w:t>大功</w:t>
      </w:r>
      <w:r w:rsidR="00577642" w:rsidRPr="00BB6697">
        <w:rPr>
          <w:rFonts w:ascii="標楷體" w:eastAsia="標楷體" w:hAnsi="標楷體" w:cs="標楷體"/>
          <w:color w:val="000000" w:themeColor="text1"/>
          <w:sz w:val="28"/>
          <w:szCs w:val="28"/>
          <w:lang w:eastAsia="zh-TW"/>
        </w:rPr>
        <w:t>、申誡、記過、記大過</w:t>
      </w:r>
      <w:r w:rsidR="00C3720D" w:rsidRPr="00BB6697">
        <w:rPr>
          <w:rFonts w:ascii="標楷體" w:eastAsia="標楷體" w:hAnsi="標楷體" w:cs="標楷體" w:hint="eastAsia"/>
          <w:color w:val="000000" w:themeColor="text1"/>
          <w:sz w:val="28"/>
          <w:szCs w:val="28"/>
          <w:lang w:eastAsia="zh-TW"/>
        </w:rPr>
        <w:t>、一次記</w:t>
      </w:r>
      <w:r w:rsidR="00B17512" w:rsidRPr="00BB6697">
        <w:rPr>
          <w:rFonts w:ascii="標楷體" w:eastAsia="標楷體" w:hAnsi="標楷體" w:cs="標楷體" w:hint="eastAsia"/>
          <w:color w:val="000000" w:themeColor="text1"/>
          <w:sz w:val="28"/>
          <w:szCs w:val="28"/>
          <w:lang w:eastAsia="zh-TW"/>
        </w:rPr>
        <w:t>二</w:t>
      </w:r>
      <w:r w:rsidR="00C3720D" w:rsidRPr="00BB6697">
        <w:rPr>
          <w:rFonts w:ascii="標楷體" w:eastAsia="標楷體" w:hAnsi="標楷體" w:cs="標楷體" w:hint="eastAsia"/>
          <w:color w:val="000000" w:themeColor="text1"/>
          <w:sz w:val="28"/>
          <w:szCs w:val="28"/>
          <w:lang w:eastAsia="zh-TW"/>
        </w:rPr>
        <w:t>大過</w:t>
      </w:r>
      <w:r w:rsidR="00577642" w:rsidRPr="00BB6697">
        <w:rPr>
          <w:rFonts w:ascii="標楷體" w:eastAsia="標楷體" w:hAnsi="標楷體" w:cs="標楷體"/>
          <w:color w:val="000000" w:themeColor="text1"/>
          <w:sz w:val="28"/>
          <w:szCs w:val="28"/>
          <w:lang w:eastAsia="zh-TW"/>
        </w:rPr>
        <w:t>之標準，比照公務人員考績法暨其施行細則，以及本府公務人員獎懲相關規定辦理。</w:t>
      </w:r>
    </w:p>
    <w:p w14:paraId="546C9F7F" w14:textId="770D7FEE" w:rsidR="00750FF5" w:rsidRPr="00BB6697" w:rsidRDefault="00E52FAC" w:rsidP="00411BC8">
      <w:pPr>
        <w:kinsoku w:val="0"/>
        <w:overflowPunct w:val="0"/>
        <w:autoSpaceDE w:val="0"/>
        <w:autoSpaceDN w:val="0"/>
        <w:adjustRightInd w:val="0"/>
        <w:snapToGrid w:val="0"/>
        <w:spacing w:before="16" w:after="0" w:line="240" w:lineRule="auto"/>
        <w:ind w:left="840" w:hangingChars="300" w:hanging="84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十四</w:t>
      </w:r>
      <w:r w:rsidR="00800314" w:rsidRPr="00BB6697">
        <w:rPr>
          <w:rFonts w:ascii="標楷體" w:eastAsia="標楷體" w:hAnsi="標楷體" w:cs="標楷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約聘</w:t>
      </w:r>
      <w:r w:rsidR="00FF1A4A" w:rsidRPr="00BB6697">
        <w:rPr>
          <w:rFonts w:ascii="標楷體" w:eastAsia="標楷體" w:hAnsi="標楷體" w:cs="標楷體" w:hint="eastAsia"/>
          <w:color w:val="000000" w:themeColor="text1"/>
          <w:sz w:val="28"/>
          <w:szCs w:val="28"/>
          <w:lang w:eastAsia="zh-TW"/>
        </w:rPr>
        <w:t>僱</w:t>
      </w:r>
      <w:r w:rsidR="00577642" w:rsidRPr="00BB6697">
        <w:rPr>
          <w:rFonts w:ascii="標楷體" w:eastAsia="標楷體" w:hAnsi="標楷體" w:cs="標楷體"/>
          <w:color w:val="000000" w:themeColor="text1"/>
          <w:sz w:val="28"/>
          <w:szCs w:val="28"/>
          <w:lang w:eastAsia="zh-TW"/>
        </w:rPr>
        <w:t>人員如因工作表現優良擬調高俸階</w:t>
      </w:r>
      <w:r w:rsidR="00294F4A" w:rsidRPr="00BB6697">
        <w:rPr>
          <w:rFonts w:ascii="標楷體" w:eastAsia="標楷體" w:hAnsi="標楷體" w:cs="標楷體" w:hint="eastAsia"/>
          <w:color w:val="000000" w:themeColor="text1"/>
          <w:sz w:val="28"/>
          <w:szCs w:val="28"/>
          <w:lang w:eastAsia="zh-TW"/>
        </w:rPr>
        <w:t>或薪級</w:t>
      </w:r>
      <w:r w:rsidR="00577642" w:rsidRPr="00BB6697">
        <w:rPr>
          <w:rFonts w:ascii="標楷體" w:eastAsia="標楷體" w:hAnsi="標楷體" w:cs="標楷體"/>
          <w:color w:val="000000" w:themeColor="text1"/>
          <w:sz w:val="28"/>
          <w:szCs w:val="28"/>
          <w:lang w:eastAsia="zh-TW"/>
        </w:rPr>
        <w:t>者，應服務滿一年且年終</w:t>
      </w:r>
      <w:r w:rsidR="00577642" w:rsidRPr="00BB6697">
        <w:rPr>
          <w:rFonts w:ascii="標楷體" w:eastAsia="標楷體" w:hAnsi="標楷體" w:cs="標楷體"/>
          <w:color w:val="000000" w:themeColor="text1"/>
          <w:spacing w:val="2"/>
          <w:sz w:val="28"/>
          <w:szCs w:val="28"/>
          <w:lang w:eastAsia="zh-TW"/>
        </w:rPr>
        <w:t>考</w:t>
      </w:r>
      <w:r w:rsidR="00577642" w:rsidRPr="00BB6697">
        <w:rPr>
          <w:rFonts w:ascii="標楷體" w:eastAsia="標楷體" w:hAnsi="標楷體" w:cs="標楷體"/>
          <w:color w:val="000000" w:themeColor="text1"/>
          <w:sz w:val="28"/>
          <w:szCs w:val="28"/>
          <w:lang w:eastAsia="zh-TW"/>
        </w:rPr>
        <w:t>核</w:t>
      </w:r>
      <w:r w:rsidR="00577642" w:rsidRPr="00BB6697">
        <w:rPr>
          <w:rFonts w:ascii="標楷體" w:eastAsia="標楷體" w:hAnsi="標楷體" w:cs="標楷體"/>
          <w:color w:val="000000" w:themeColor="text1"/>
          <w:spacing w:val="2"/>
          <w:sz w:val="28"/>
          <w:szCs w:val="28"/>
          <w:lang w:eastAsia="zh-TW"/>
        </w:rPr>
        <w:t>達</w:t>
      </w:r>
      <w:r w:rsidR="00577642" w:rsidRPr="00BB6697">
        <w:rPr>
          <w:rFonts w:ascii="標楷體" w:eastAsia="標楷體" w:hAnsi="標楷體" w:cs="標楷體"/>
          <w:color w:val="000000" w:themeColor="text1"/>
          <w:sz w:val="28"/>
          <w:szCs w:val="28"/>
          <w:lang w:eastAsia="zh-TW"/>
        </w:rPr>
        <w:t>甲等</w:t>
      </w:r>
      <w:r w:rsidR="00C3135F" w:rsidRPr="00BB6697">
        <w:rPr>
          <w:rFonts w:ascii="標楷體" w:eastAsia="標楷體" w:hAnsi="標楷體" w:cs="標楷體" w:hint="eastAsia"/>
          <w:color w:val="000000" w:themeColor="text1"/>
          <w:sz w:val="28"/>
          <w:szCs w:val="28"/>
          <w:lang w:eastAsia="zh-TW"/>
        </w:rPr>
        <w:t>以上</w:t>
      </w:r>
      <w:r w:rsidR="00577642" w:rsidRPr="00BB6697">
        <w:rPr>
          <w:rFonts w:ascii="標楷體" w:eastAsia="標楷體" w:hAnsi="標楷體" w:cs="標楷體"/>
          <w:color w:val="000000" w:themeColor="text1"/>
          <w:sz w:val="28"/>
          <w:szCs w:val="28"/>
          <w:lang w:eastAsia="zh-TW"/>
        </w:rPr>
        <w:t>，</w:t>
      </w:r>
      <w:r w:rsidR="00577642" w:rsidRPr="00BB6697">
        <w:rPr>
          <w:rFonts w:ascii="標楷體" w:eastAsia="標楷體" w:hAnsi="標楷體" w:cs="標楷體"/>
          <w:color w:val="000000" w:themeColor="text1"/>
          <w:spacing w:val="2"/>
          <w:sz w:val="28"/>
          <w:szCs w:val="28"/>
          <w:lang w:eastAsia="zh-TW"/>
        </w:rPr>
        <w:t>於</w:t>
      </w:r>
      <w:r w:rsidR="00577642" w:rsidRPr="00BB6697">
        <w:rPr>
          <w:rFonts w:ascii="標楷體" w:eastAsia="標楷體" w:hAnsi="標楷體" w:cs="標楷體"/>
          <w:color w:val="000000" w:themeColor="text1"/>
          <w:sz w:val="28"/>
          <w:szCs w:val="28"/>
          <w:lang w:eastAsia="zh-TW"/>
        </w:rPr>
        <w:t>年</w:t>
      </w:r>
      <w:r w:rsidR="00577642" w:rsidRPr="00BB6697">
        <w:rPr>
          <w:rFonts w:ascii="標楷體" w:eastAsia="標楷體" w:hAnsi="標楷體" w:cs="標楷體"/>
          <w:color w:val="000000" w:themeColor="text1"/>
          <w:spacing w:val="2"/>
          <w:sz w:val="28"/>
          <w:szCs w:val="28"/>
          <w:lang w:eastAsia="zh-TW"/>
        </w:rPr>
        <w:t>終</w:t>
      </w:r>
      <w:r w:rsidR="00577642" w:rsidRPr="00BB6697">
        <w:rPr>
          <w:rFonts w:ascii="標楷體" w:eastAsia="標楷體" w:hAnsi="標楷體" w:cs="標楷體"/>
          <w:color w:val="000000" w:themeColor="text1"/>
          <w:sz w:val="28"/>
          <w:szCs w:val="28"/>
          <w:lang w:eastAsia="zh-TW"/>
        </w:rPr>
        <w:t>依考核</w:t>
      </w:r>
      <w:r w:rsidR="00577642" w:rsidRPr="00BB6697">
        <w:rPr>
          <w:rFonts w:ascii="標楷體" w:eastAsia="標楷體" w:hAnsi="標楷體" w:cs="標楷體"/>
          <w:color w:val="000000" w:themeColor="text1"/>
          <w:spacing w:val="2"/>
          <w:sz w:val="28"/>
          <w:szCs w:val="28"/>
          <w:lang w:eastAsia="zh-TW"/>
        </w:rPr>
        <w:t>結</w:t>
      </w:r>
      <w:r w:rsidR="00577642" w:rsidRPr="00BB6697">
        <w:rPr>
          <w:rFonts w:ascii="標楷體" w:eastAsia="標楷體" w:hAnsi="標楷體" w:cs="標楷體"/>
          <w:color w:val="000000" w:themeColor="text1"/>
          <w:sz w:val="28"/>
          <w:szCs w:val="28"/>
          <w:lang w:eastAsia="zh-TW"/>
        </w:rPr>
        <w:t>果</w:t>
      </w:r>
      <w:r w:rsidR="00577642" w:rsidRPr="00BB6697">
        <w:rPr>
          <w:rFonts w:ascii="標楷體" w:eastAsia="標楷體" w:hAnsi="標楷體" w:cs="標楷體"/>
          <w:color w:val="000000" w:themeColor="text1"/>
          <w:spacing w:val="2"/>
          <w:sz w:val="28"/>
          <w:szCs w:val="28"/>
          <w:lang w:eastAsia="zh-TW"/>
        </w:rPr>
        <w:t>辦</w:t>
      </w:r>
      <w:r w:rsidR="00577642" w:rsidRPr="00BB6697">
        <w:rPr>
          <w:rFonts w:ascii="標楷體" w:eastAsia="標楷體" w:hAnsi="標楷體" w:cs="標楷體"/>
          <w:color w:val="000000" w:themeColor="text1"/>
          <w:sz w:val="28"/>
          <w:szCs w:val="28"/>
          <w:lang w:eastAsia="zh-TW"/>
        </w:rPr>
        <w:t>理</w:t>
      </w:r>
      <w:r w:rsidR="00577642" w:rsidRPr="00BB6697">
        <w:rPr>
          <w:rFonts w:ascii="標楷體" w:eastAsia="標楷體" w:hAnsi="標楷體" w:cs="標楷體"/>
          <w:color w:val="000000" w:themeColor="text1"/>
          <w:spacing w:val="2"/>
          <w:sz w:val="28"/>
          <w:szCs w:val="28"/>
          <w:lang w:eastAsia="zh-TW"/>
        </w:rPr>
        <w:t>，</w:t>
      </w:r>
      <w:r w:rsidR="00577642" w:rsidRPr="00BB6697">
        <w:rPr>
          <w:rFonts w:ascii="標楷體" w:eastAsia="標楷體" w:hAnsi="標楷體" w:cs="標楷體"/>
          <w:color w:val="000000" w:themeColor="text1"/>
          <w:sz w:val="28"/>
          <w:szCs w:val="28"/>
          <w:lang w:eastAsia="zh-TW"/>
        </w:rPr>
        <w:t>並自次</w:t>
      </w:r>
      <w:r w:rsidR="00577642" w:rsidRPr="00BB6697">
        <w:rPr>
          <w:rFonts w:ascii="標楷體" w:eastAsia="標楷體" w:hAnsi="標楷體" w:cs="標楷體"/>
          <w:color w:val="000000" w:themeColor="text1"/>
          <w:spacing w:val="4"/>
          <w:sz w:val="28"/>
          <w:szCs w:val="28"/>
          <w:lang w:eastAsia="zh-TW"/>
        </w:rPr>
        <w:t>年</w:t>
      </w:r>
      <w:r w:rsidR="00577642" w:rsidRPr="00BB6697">
        <w:rPr>
          <w:rFonts w:ascii="標楷體" w:eastAsia="標楷體" w:hAnsi="標楷體" w:cs="標楷體"/>
          <w:color w:val="000000" w:themeColor="text1"/>
          <w:sz w:val="28"/>
          <w:szCs w:val="28"/>
          <w:lang w:eastAsia="zh-TW"/>
        </w:rPr>
        <w:t>度</w:t>
      </w:r>
      <w:r w:rsidR="007B3360" w:rsidRPr="00BB6697">
        <w:rPr>
          <w:rFonts w:ascii="標楷體" w:eastAsia="標楷體" w:hAnsi="標楷體" w:cs="標楷體" w:hint="eastAsia"/>
          <w:color w:val="000000" w:themeColor="text1"/>
          <w:sz w:val="28"/>
          <w:szCs w:val="28"/>
          <w:lang w:eastAsia="zh-TW"/>
        </w:rPr>
        <w:t>一月一日</w:t>
      </w:r>
      <w:r w:rsidR="00577642" w:rsidRPr="00BB6697">
        <w:rPr>
          <w:rFonts w:ascii="標楷體" w:eastAsia="標楷體" w:hAnsi="標楷體" w:cs="標楷體"/>
          <w:color w:val="000000" w:themeColor="text1"/>
          <w:sz w:val="28"/>
          <w:szCs w:val="28"/>
          <w:lang w:eastAsia="zh-TW"/>
        </w:rPr>
        <w:t>生效且</w:t>
      </w:r>
      <w:r w:rsidR="00577642" w:rsidRPr="00BB6697">
        <w:rPr>
          <w:rFonts w:ascii="標楷體" w:eastAsia="標楷體" w:hAnsi="標楷體" w:cs="標楷體"/>
          <w:color w:val="000000" w:themeColor="text1"/>
          <w:spacing w:val="-3"/>
          <w:sz w:val="28"/>
          <w:szCs w:val="28"/>
          <w:lang w:eastAsia="zh-TW"/>
        </w:rPr>
        <w:t>不</w:t>
      </w:r>
      <w:r w:rsidR="00577642" w:rsidRPr="00BB6697">
        <w:rPr>
          <w:rFonts w:ascii="標楷體" w:eastAsia="標楷體" w:hAnsi="標楷體" w:cs="標楷體"/>
          <w:color w:val="000000" w:themeColor="text1"/>
          <w:sz w:val="28"/>
          <w:szCs w:val="28"/>
          <w:lang w:eastAsia="zh-TW"/>
        </w:rPr>
        <w:t>得高</w:t>
      </w:r>
      <w:r w:rsidR="00577642" w:rsidRPr="00BB6697">
        <w:rPr>
          <w:rFonts w:ascii="標楷體" w:eastAsia="標楷體" w:hAnsi="標楷體" w:cs="標楷體"/>
          <w:color w:val="000000" w:themeColor="text1"/>
          <w:spacing w:val="-3"/>
          <w:sz w:val="28"/>
          <w:szCs w:val="28"/>
          <w:lang w:eastAsia="zh-TW"/>
        </w:rPr>
        <w:t>於各</w:t>
      </w:r>
      <w:r w:rsidR="00577642" w:rsidRPr="00BB6697">
        <w:rPr>
          <w:rFonts w:ascii="標楷體" w:eastAsia="標楷體" w:hAnsi="標楷體" w:cs="標楷體"/>
          <w:color w:val="000000" w:themeColor="text1"/>
          <w:sz w:val="28"/>
          <w:szCs w:val="28"/>
          <w:lang w:eastAsia="zh-TW"/>
        </w:rPr>
        <w:t>機關</w:t>
      </w:r>
      <w:r w:rsidR="0084298E" w:rsidRPr="00BB6697">
        <w:rPr>
          <w:rFonts w:ascii="標楷體" w:eastAsia="標楷體" w:hAnsi="標楷體" w:cs="標楷體" w:hint="eastAsia"/>
          <w:color w:val="000000" w:themeColor="text1"/>
          <w:sz w:val="28"/>
          <w:szCs w:val="28"/>
          <w:lang w:eastAsia="zh-TW"/>
        </w:rPr>
        <w:t>（含所屬</w:t>
      </w:r>
      <w:r w:rsidR="00294F4A" w:rsidRPr="00BB6697">
        <w:rPr>
          <w:rFonts w:ascii="標楷體" w:eastAsia="標楷體" w:hAnsi="標楷體" w:cs="標楷體" w:hint="eastAsia"/>
          <w:color w:val="000000" w:themeColor="text1"/>
          <w:sz w:val="28"/>
          <w:szCs w:val="28"/>
          <w:lang w:eastAsia="zh-TW"/>
        </w:rPr>
        <w:t>機關學校</w:t>
      </w:r>
      <w:r w:rsidR="0084298E" w:rsidRPr="00BB6697">
        <w:rPr>
          <w:rFonts w:ascii="標楷體" w:eastAsia="標楷體" w:hAnsi="標楷體" w:cs="標楷體" w:hint="eastAsia"/>
          <w:color w:val="000000" w:themeColor="text1"/>
          <w:sz w:val="28"/>
          <w:szCs w:val="28"/>
          <w:lang w:eastAsia="zh-TW"/>
        </w:rPr>
        <w:t>）</w:t>
      </w:r>
      <w:r w:rsidR="00577642" w:rsidRPr="00BB6697">
        <w:rPr>
          <w:rFonts w:ascii="標楷體" w:eastAsia="標楷體" w:hAnsi="標楷體" w:cs="標楷體"/>
          <w:color w:val="000000" w:themeColor="text1"/>
          <w:sz w:val="28"/>
          <w:szCs w:val="28"/>
          <w:lang w:eastAsia="zh-TW"/>
        </w:rPr>
        <w:t>受</w:t>
      </w:r>
      <w:r w:rsidR="00577642" w:rsidRPr="00BB6697">
        <w:rPr>
          <w:rFonts w:ascii="標楷體" w:eastAsia="標楷體" w:hAnsi="標楷體" w:cs="標楷體"/>
          <w:color w:val="000000" w:themeColor="text1"/>
          <w:spacing w:val="-3"/>
          <w:sz w:val="28"/>
          <w:szCs w:val="28"/>
          <w:lang w:eastAsia="zh-TW"/>
        </w:rPr>
        <w:t>考</w:t>
      </w:r>
      <w:r w:rsidR="00577642" w:rsidRPr="00BB6697">
        <w:rPr>
          <w:rFonts w:ascii="標楷體" w:eastAsia="標楷體" w:hAnsi="標楷體" w:cs="標楷體"/>
          <w:color w:val="000000" w:themeColor="text1"/>
          <w:sz w:val="28"/>
          <w:szCs w:val="28"/>
          <w:lang w:eastAsia="zh-TW"/>
        </w:rPr>
        <w:t>核約</w:t>
      </w:r>
      <w:r w:rsidR="00577642" w:rsidRPr="00BB6697">
        <w:rPr>
          <w:rFonts w:ascii="標楷體" w:eastAsia="標楷體" w:hAnsi="標楷體" w:cs="標楷體"/>
          <w:color w:val="000000" w:themeColor="text1"/>
          <w:spacing w:val="-3"/>
          <w:sz w:val="28"/>
          <w:szCs w:val="28"/>
          <w:lang w:eastAsia="zh-TW"/>
        </w:rPr>
        <w:t>聘</w:t>
      </w:r>
      <w:r w:rsidR="00FF1A4A" w:rsidRPr="00BB6697">
        <w:rPr>
          <w:rFonts w:ascii="標楷體" w:eastAsia="標楷體" w:hAnsi="標楷體" w:cs="標楷體" w:hint="eastAsia"/>
          <w:color w:val="000000" w:themeColor="text1"/>
          <w:spacing w:val="-3"/>
          <w:sz w:val="28"/>
          <w:szCs w:val="28"/>
          <w:lang w:eastAsia="zh-TW"/>
        </w:rPr>
        <w:t>僱</w:t>
      </w:r>
      <w:r w:rsidR="00577642" w:rsidRPr="00BB6697">
        <w:rPr>
          <w:rFonts w:ascii="標楷體" w:eastAsia="標楷體" w:hAnsi="標楷體" w:cs="標楷體"/>
          <w:color w:val="000000" w:themeColor="text1"/>
          <w:spacing w:val="-3"/>
          <w:sz w:val="28"/>
          <w:szCs w:val="28"/>
          <w:lang w:eastAsia="zh-TW"/>
        </w:rPr>
        <w:t>人</w:t>
      </w:r>
      <w:r w:rsidR="00577642" w:rsidRPr="00BB6697">
        <w:rPr>
          <w:rFonts w:ascii="標楷體" w:eastAsia="標楷體" w:hAnsi="標楷體" w:cs="標楷體"/>
          <w:color w:val="000000" w:themeColor="text1"/>
          <w:sz w:val="28"/>
          <w:szCs w:val="28"/>
          <w:lang w:eastAsia="zh-TW"/>
        </w:rPr>
        <w:t>數二分</w:t>
      </w:r>
      <w:r w:rsidR="00577642" w:rsidRPr="00BB6697">
        <w:rPr>
          <w:rFonts w:ascii="標楷體" w:eastAsia="標楷體" w:hAnsi="標楷體" w:cs="標楷體"/>
          <w:color w:val="000000" w:themeColor="text1"/>
          <w:spacing w:val="-3"/>
          <w:sz w:val="28"/>
          <w:szCs w:val="28"/>
          <w:lang w:eastAsia="zh-TW"/>
        </w:rPr>
        <w:t>之</w:t>
      </w:r>
      <w:r w:rsidR="00577642" w:rsidRPr="00BB6697">
        <w:rPr>
          <w:rFonts w:ascii="標楷體" w:eastAsia="標楷體" w:hAnsi="標楷體" w:cs="標楷體"/>
          <w:color w:val="000000" w:themeColor="text1"/>
          <w:sz w:val="28"/>
          <w:szCs w:val="28"/>
          <w:lang w:eastAsia="zh-TW"/>
        </w:rPr>
        <w:t>一。</w:t>
      </w:r>
      <w:r w:rsidR="003E5590" w:rsidRPr="00BB6697">
        <w:rPr>
          <w:rFonts w:ascii="標楷體" w:eastAsia="標楷體" w:hAnsi="標楷體" w:cs="標楷體" w:hint="eastAsia"/>
          <w:color w:val="000000" w:themeColor="text1"/>
          <w:sz w:val="28"/>
          <w:szCs w:val="28"/>
          <w:lang w:eastAsia="zh-TW"/>
        </w:rPr>
        <w:t>聘</w:t>
      </w:r>
      <w:r w:rsidR="000F48CD" w:rsidRPr="00BB6697">
        <w:rPr>
          <w:rFonts w:ascii="標楷體" w:eastAsia="標楷體" w:hAnsi="標楷體" w:cs="標楷體" w:hint="eastAsia"/>
          <w:color w:val="000000" w:themeColor="text1"/>
          <w:sz w:val="28"/>
          <w:szCs w:val="28"/>
          <w:lang w:eastAsia="zh-TW"/>
        </w:rPr>
        <w:t>用</w:t>
      </w:r>
      <w:r w:rsidR="003E5590" w:rsidRPr="00BB6697">
        <w:rPr>
          <w:rFonts w:ascii="標楷體" w:eastAsia="標楷體" w:hAnsi="標楷體" w:cs="標楷體" w:hint="eastAsia"/>
          <w:color w:val="000000" w:themeColor="text1"/>
          <w:sz w:val="28"/>
          <w:szCs w:val="28"/>
          <w:lang w:eastAsia="zh-TW"/>
        </w:rPr>
        <w:t>人員及約僱人員</w:t>
      </w:r>
      <w:r w:rsidR="00C02C20" w:rsidRPr="00BB6697">
        <w:rPr>
          <w:rFonts w:ascii="標楷體" w:eastAsia="標楷體" w:hAnsi="標楷體" w:cs="標楷體" w:hint="eastAsia"/>
          <w:color w:val="000000" w:themeColor="text1"/>
          <w:sz w:val="28"/>
          <w:szCs w:val="28"/>
          <w:lang w:eastAsia="zh-TW"/>
        </w:rPr>
        <w:t>不得合併計算。</w:t>
      </w:r>
    </w:p>
    <w:p w14:paraId="662FBC80" w14:textId="77777777" w:rsidR="007945BA" w:rsidRPr="00BB6697" w:rsidRDefault="00E67804" w:rsidP="00411BC8">
      <w:pPr>
        <w:kinsoku w:val="0"/>
        <w:overflowPunct w:val="0"/>
        <w:autoSpaceDE w:val="0"/>
        <w:autoSpaceDN w:val="0"/>
        <w:adjustRightInd w:val="0"/>
        <w:snapToGrid w:val="0"/>
        <w:spacing w:before="16" w:after="0" w:line="240" w:lineRule="auto"/>
        <w:ind w:left="840" w:hangingChars="300" w:hanging="84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00294F4A" w:rsidRPr="00BB6697">
        <w:rPr>
          <w:rFonts w:ascii="標楷體" w:eastAsia="標楷體" w:hAnsi="標楷體" w:cs="標楷體" w:hint="eastAsia"/>
          <w:color w:val="000000" w:themeColor="text1"/>
          <w:sz w:val="28"/>
          <w:szCs w:val="28"/>
          <w:lang w:eastAsia="zh-TW"/>
        </w:rPr>
        <w:t>各機關之</w:t>
      </w:r>
      <w:r w:rsidR="00E2767E" w:rsidRPr="00BB6697">
        <w:rPr>
          <w:rFonts w:ascii="標楷體" w:eastAsia="標楷體" w:hAnsi="標楷體" w:cs="標楷體" w:hint="eastAsia"/>
          <w:color w:val="000000" w:themeColor="text1"/>
          <w:sz w:val="28"/>
          <w:szCs w:val="28"/>
          <w:lang w:eastAsia="zh-TW"/>
        </w:rPr>
        <w:t>聘用</w:t>
      </w:r>
      <w:r w:rsidR="00E60E5B" w:rsidRPr="00BB6697">
        <w:rPr>
          <w:rFonts w:ascii="標楷體" w:eastAsia="標楷體" w:hAnsi="標楷體" w:cs="標楷體" w:hint="eastAsia"/>
          <w:color w:val="000000" w:themeColor="text1"/>
          <w:sz w:val="28"/>
          <w:szCs w:val="28"/>
          <w:lang w:eastAsia="zh-TW"/>
        </w:rPr>
        <w:t>人員或約</w:t>
      </w:r>
      <w:r w:rsidR="00FF1A4A" w:rsidRPr="00BB6697">
        <w:rPr>
          <w:rFonts w:ascii="標楷體" w:eastAsia="標楷體" w:hAnsi="標楷體" w:cs="標楷體" w:hint="eastAsia"/>
          <w:color w:val="000000" w:themeColor="text1"/>
          <w:sz w:val="28"/>
          <w:szCs w:val="28"/>
          <w:lang w:eastAsia="zh-TW"/>
        </w:rPr>
        <w:t>僱</w:t>
      </w:r>
      <w:r w:rsidR="00750FF5" w:rsidRPr="00BB6697">
        <w:rPr>
          <w:rFonts w:ascii="標楷體" w:eastAsia="標楷體" w:hAnsi="標楷體" w:cs="標楷體" w:hint="eastAsia"/>
          <w:color w:val="000000" w:themeColor="text1"/>
          <w:sz w:val="28"/>
          <w:szCs w:val="28"/>
          <w:lang w:eastAsia="zh-TW"/>
        </w:rPr>
        <w:t>人員僅有一人者，前項年終考核結果須累積二年度為甲等，始得辦理晉級。</w:t>
      </w:r>
    </w:p>
    <w:p w14:paraId="7F552718" w14:textId="77777777" w:rsidR="007B3360" w:rsidRPr="00BB6697" w:rsidRDefault="007B3360" w:rsidP="007B3360">
      <w:pPr>
        <w:kinsoku w:val="0"/>
        <w:overflowPunct w:val="0"/>
        <w:autoSpaceDE w:val="0"/>
        <w:autoSpaceDN w:val="0"/>
        <w:adjustRightInd w:val="0"/>
        <w:snapToGrid w:val="0"/>
        <w:spacing w:before="16" w:after="0" w:line="240" w:lineRule="auto"/>
        <w:ind w:left="840" w:hangingChars="300" w:hanging="840"/>
        <w:jc w:val="both"/>
        <w:rPr>
          <w:rFonts w:ascii="標楷體" w:eastAsia="標楷體" w:hAnsi="標楷體" w:cs="標楷體"/>
          <w:color w:val="000000" w:themeColor="text1"/>
          <w:sz w:val="28"/>
          <w:szCs w:val="28"/>
          <w:lang w:eastAsia="zh-TW"/>
        </w:rPr>
      </w:pPr>
      <w:r w:rsidRPr="00BB6697">
        <w:rPr>
          <w:rFonts w:ascii="標楷體" w:eastAsia="標楷體" w:hAnsi="標楷體" w:cs="標楷體" w:hint="eastAsia"/>
          <w:color w:val="000000" w:themeColor="text1"/>
          <w:sz w:val="28"/>
          <w:szCs w:val="28"/>
          <w:lang w:eastAsia="zh-TW"/>
        </w:rPr>
        <w:t>十五、各機關辦理約聘僱人員公開甄選、年終考核、相關年資或工作經驗採計後薪點起支、晉薪等項目應組成審議小組進行審議。</w:t>
      </w:r>
    </w:p>
    <w:p w14:paraId="00C9B53D" w14:textId="78406E76" w:rsidR="007B3360" w:rsidRPr="00BB6697" w:rsidRDefault="007B3360" w:rsidP="007B3360">
      <w:pPr>
        <w:kinsoku w:val="0"/>
        <w:overflowPunct w:val="0"/>
        <w:autoSpaceDE w:val="0"/>
        <w:autoSpaceDN w:val="0"/>
        <w:adjustRightInd w:val="0"/>
        <w:snapToGrid w:val="0"/>
        <w:spacing w:before="16" w:after="0" w:line="240" w:lineRule="auto"/>
        <w:ind w:left="840" w:hangingChars="300" w:hanging="84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cs="標楷體" w:hint="eastAsia"/>
          <w:color w:val="000000" w:themeColor="text1"/>
          <w:sz w:val="28"/>
          <w:szCs w:val="28"/>
          <w:lang w:eastAsia="zh-TW"/>
        </w:rPr>
        <w:t>前項審議小組設立之依據及組成方式，各機關得依本要點自行訂定。小組組成應置委員至少三人，組成時委員任一性別比例不得低於三分之一。</w:t>
      </w:r>
    </w:p>
    <w:p w14:paraId="505F73E2" w14:textId="5ADA8D8A" w:rsidR="00C02C20" w:rsidRPr="00BB6697" w:rsidRDefault="007B3360" w:rsidP="007B3360">
      <w:pPr>
        <w:kinsoku w:val="0"/>
        <w:overflowPunct w:val="0"/>
        <w:autoSpaceDE w:val="0"/>
        <w:autoSpaceDN w:val="0"/>
        <w:adjustRightInd w:val="0"/>
        <w:snapToGrid w:val="0"/>
        <w:spacing w:before="16" w:after="0" w:line="240" w:lineRule="auto"/>
        <w:ind w:left="840" w:hangingChars="300" w:hanging="840"/>
        <w:jc w:val="both"/>
        <w:rPr>
          <w:rFonts w:ascii="標楷體" w:eastAsia="標楷體" w:hAnsi="標楷體" w:cs="標楷體"/>
          <w:color w:val="000000" w:themeColor="text1"/>
          <w:sz w:val="28"/>
          <w:szCs w:val="28"/>
          <w:lang w:eastAsia="zh-TW"/>
        </w:rPr>
      </w:pPr>
      <w:r w:rsidRPr="00BB6697">
        <w:rPr>
          <w:rFonts w:ascii="標楷體" w:eastAsia="標楷體" w:hAnsi="標楷體" w:hint="eastAsia"/>
          <w:color w:val="000000" w:themeColor="text1"/>
          <w:sz w:val="28"/>
          <w:szCs w:val="28"/>
          <w:lang w:eastAsia="zh-TW"/>
        </w:rPr>
        <w:t xml:space="preserve">      </w:t>
      </w:r>
      <w:r w:rsidRPr="00BB6697">
        <w:rPr>
          <w:rFonts w:ascii="標楷體" w:eastAsia="標楷體" w:hAnsi="標楷體" w:cs="標楷體" w:hint="eastAsia"/>
          <w:color w:val="000000" w:themeColor="text1"/>
          <w:sz w:val="28"/>
          <w:szCs w:val="28"/>
          <w:lang w:eastAsia="zh-TW"/>
        </w:rPr>
        <w:t>機關首長如對審議結果有意見時，應交由審議小組復議。機關首長對復議結果仍不同意時，得加註理由變更之。</w:t>
      </w:r>
    </w:p>
    <w:sectPr w:rsidR="00C02C20" w:rsidRPr="00BB6697" w:rsidSect="00A95FD5">
      <w:footerReference w:type="default" r:id="rId8"/>
      <w:pgSz w:w="11920" w:h="16840"/>
      <w:pgMar w:top="1440" w:right="1800" w:bottom="1440" w:left="1800" w:header="0" w:footer="123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C8F1" w14:textId="77777777" w:rsidR="00411C7F" w:rsidRDefault="00411C7F">
      <w:pPr>
        <w:spacing w:after="0" w:line="240" w:lineRule="auto"/>
      </w:pPr>
      <w:r>
        <w:separator/>
      </w:r>
    </w:p>
  </w:endnote>
  <w:endnote w:type="continuationSeparator" w:id="0">
    <w:p w14:paraId="755200E7" w14:textId="77777777" w:rsidR="00411C7F" w:rsidRDefault="0041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EFC4" w14:textId="77777777" w:rsidR="007945BA" w:rsidRDefault="00F112BE">
    <w:pPr>
      <w:spacing w:after="0" w:line="200" w:lineRule="exact"/>
      <w:rPr>
        <w:sz w:val="20"/>
        <w:szCs w:val="20"/>
      </w:rPr>
    </w:pPr>
    <w:r>
      <w:rPr>
        <w:noProof/>
        <w:lang w:eastAsia="zh-TW"/>
      </w:rPr>
      <mc:AlternateContent>
        <mc:Choice Requires="wps">
          <w:drawing>
            <wp:anchor distT="0" distB="0" distL="114300" distR="114300" simplePos="0" relativeHeight="251657728" behindDoc="1" locked="0" layoutInCell="1" allowOverlap="1" wp14:anchorId="3C6C266B" wp14:editId="1C0AB5CF">
              <wp:simplePos x="0" y="0"/>
              <wp:positionH relativeFrom="page">
                <wp:posOffset>3664585</wp:posOffset>
              </wp:positionH>
              <wp:positionV relativeFrom="page">
                <wp:posOffset>9766300</wp:posOffset>
              </wp:positionV>
              <wp:extent cx="114935" cy="151765"/>
              <wp:effectExtent l="0" t="317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D7EFE" w14:textId="77777777" w:rsidR="007945BA" w:rsidRDefault="00577642">
                          <w:pPr>
                            <w:spacing w:after="0" w:line="223" w:lineRule="exact"/>
                            <w:ind w:left="40" w:right="-20"/>
                            <w:rPr>
                              <w:rFonts w:ascii="Calibri" w:eastAsia="Calibri" w:hAnsi="Calibri" w:cs="Calibri"/>
                              <w:sz w:val="20"/>
                              <w:szCs w:val="20"/>
                            </w:rPr>
                          </w:pPr>
                          <w:r>
                            <w:fldChar w:fldCharType="begin"/>
                          </w:r>
                          <w:r>
                            <w:rPr>
                              <w:rFonts w:ascii="Calibri" w:eastAsia="Calibri" w:hAnsi="Calibri" w:cs="Calibri"/>
                              <w:position w:val="1"/>
                              <w:sz w:val="20"/>
                              <w:szCs w:val="20"/>
                            </w:rPr>
                            <w:instrText xml:space="preserve"> PAGE </w:instrText>
                          </w:r>
                          <w:r>
                            <w:fldChar w:fldCharType="separate"/>
                          </w:r>
                          <w:r w:rsidR="006010AA">
                            <w:rPr>
                              <w:rFonts w:ascii="Calibri" w:eastAsia="Calibri" w:hAnsi="Calibri" w:cs="Calibri"/>
                              <w:noProof/>
                              <w:position w:val="1"/>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C266B" id="_x0000_t202" coordsize="21600,21600" o:spt="202" path="m,l,21600r21600,l21600,xe">
              <v:stroke joinstyle="miter"/>
              <v:path gradientshapeok="t" o:connecttype="rect"/>
            </v:shapetype>
            <v:shape id="Text Box 1" o:spid="_x0000_s1026" type="#_x0000_t202" style="position:absolute;margin-left:288.55pt;margin-top:769pt;width:9.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" filled="f" stroked="f">
              <v:textbox inset="0,0,0,0">
                <w:txbxContent>
                  <w:p w14:paraId="61ED7EFE" w14:textId="77777777" w:rsidR="007945BA" w:rsidRDefault="00577642">
                    <w:pPr>
                      <w:spacing w:after="0" w:line="223" w:lineRule="exact"/>
                      <w:ind w:left="40" w:right="-20"/>
                      <w:rPr>
                        <w:rFonts w:ascii="Calibri" w:eastAsia="Calibri" w:hAnsi="Calibri" w:cs="Calibri"/>
                        <w:sz w:val="20"/>
                        <w:szCs w:val="20"/>
                      </w:rPr>
                    </w:pPr>
                    <w:r>
                      <w:fldChar w:fldCharType="begin"/>
                    </w:r>
                    <w:r>
                      <w:rPr>
                        <w:rFonts w:ascii="Calibri" w:eastAsia="Calibri" w:hAnsi="Calibri" w:cs="Calibri"/>
                        <w:position w:val="1"/>
                        <w:sz w:val="20"/>
                        <w:szCs w:val="20"/>
                      </w:rPr>
                      <w:instrText xml:space="preserve"> PAGE </w:instrText>
                    </w:r>
                    <w:r>
                      <w:fldChar w:fldCharType="separate"/>
                    </w:r>
                    <w:r w:rsidR="006010AA">
                      <w:rPr>
                        <w:rFonts w:ascii="Calibri" w:eastAsia="Calibri" w:hAnsi="Calibri" w:cs="Calibri"/>
                        <w:noProof/>
                        <w:position w:val="1"/>
                        <w:sz w:val="20"/>
                        <w:szCs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D88D4" w14:textId="77777777" w:rsidR="00411C7F" w:rsidRDefault="00411C7F">
      <w:pPr>
        <w:spacing w:after="0" w:line="240" w:lineRule="auto"/>
      </w:pPr>
      <w:r>
        <w:separator/>
      </w:r>
    </w:p>
  </w:footnote>
  <w:footnote w:type="continuationSeparator" w:id="0">
    <w:p w14:paraId="6622BED0" w14:textId="77777777" w:rsidR="00411C7F" w:rsidRDefault="0041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79D"/>
    <w:multiLevelType w:val="hybridMultilevel"/>
    <w:tmpl w:val="790EA144"/>
    <w:lvl w:ilvl="0" w:tplc="82AEAD6C">
      <w:start w:val="1"/>
      <w:numFmt w:val="taiwaneseCountingThousand"/>
      <w:lvlText w:val="(%1)"/>
      <w:lvlJc w:val="left"/>
      <w:pPr>
        <w:ind w:left="1167" w:hanging="480"/>
      </w:pPr>
      <w:rPr>
        <w:rFonts w:hint="default"/>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1" w15:restartNumberingAfterBreak="0">
    <w:nsid w:val="0D727D99"/>
    <w:multiLevelType w:val="hybridMultilevel"/>
    <w:tmpl w:val="790EA144"/>
    <w:lvl w:ilvl="0" w:tplc="82AEAD6C">
      <w:start w:val="1"/>
      <w:numFmt w:val="taiwaneseCountingThousand"/>
      <w:lvlText w:val="(%1)"/>
      <w:lvlJc w:val="left"/>
      <w:pPr>
        <w:ind w:left="1167" w:hanging="480"/>
      </w:pPr>
      <w:rPr>
        <w:rFonts w:hint="default"/>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2" w15:restartNumberingAfterBreak="0">
    <w:nsid w:val="0DAC41E2"/>
    <w:multiLevelType w:val="hybridMultilevel"/>
    <w:tmpl w:val="D7B6FFB2"/>
    <w:lvl w:ilvl="0" w:tplc="80C0AEDC">
      <w:start w:val="1"/>
      <w:numFmt w:val="taiwaneseCountingThousand"/>
      <w:lvlText w:val="(%1)"/>
      <w:lvlJc w:val="left"/>
      <w:pPr>
        <w:ind w:left="1407" w:hanging="720"/>
      </w:pPr>
      <w:rPr>
        <w:rFonts w:hint="default"/>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3" w15:restartNumberingAfterBreak="0">
    <w:nsid w:val="160D183B"/>
    <w:multiLevelType w:val="hybridMultilevel"/>
    <w:tmpl w:val="846A4D72"/>
    <w:lvl w:ilvl="0" w:tplc="715E7B4A">
      <w:start w:val="1"/>
      <w:numFmt w:val="taiwaneseCountingThousand"/>
      <w:suff w:val="nothing"/>
      <w:lvlText w:val="%1、"/>
      <w:lvlJc w:val="left"/>
      <w:pPr>
        <w:ind w:left="720" w:hanging="720"/>
      </w:pPr>
      <w:rPr>
        <w:rFonts w:ascii="標楷體" w:eastAsia="標楷體" w:hAnsi="標楷體" w:cs="標楷體"/>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4E572F"/>
    <w:multiLevelType w:val="hybridMultilevel"/>
    <w:tmpl w:val="EE26D846"/>
    <w:lvl w:ilvl="0" w:tplc="82AEAD6C">
      <w:start w:val="1"/>
      <w:numFmt w:val="taiwaneseCountingThousand"/>
      <w:lvlText w:val="(%1)"/>
      <w:lvlJc w:val="left"/>
      <w:pPr>
        <w:ind w:left="601" w:hanging="480"/>
      </w:pPr>
      <w:rPr>
        <w:rFonts w:hint="default"/>
      </w:rPr>
    </w:lvl>
    <w:lvl w:ilvl="1" w:tplc="04090019" w:tentative="1">
      <w:start w:val="1"/>
      <w:numFmt w:val="ideographTraditional"/>
      <w:lvlText w:val="%2、"/>
      <w:lvlJc w:val="left"/>
      <w:pPr>
        <w:ind w:left="1081" w:hanging="480"/>
      </w:pPr>
    </w:lvl>
    <w:lvl w:ilvl="2" w:tplc="0409001B" w:tentative="1">
      <w:start w:val="1"/>
      <w:numFmt w:val="lowerRoman"/>
      <w:lvlText w:val="%3."/>
      <w:lvlJc w:val="right"/>
      <w:pPr>
        <w:ind w:left="1561" w:hanging="480"/>
      </w:pPr>
    </w:lvl>
    <w:lvl w:ilvl="3" w:tplc="0409000F" w:tentative="1">
      <w:start w:val="1"/>
      <w:numFmt w:val="decimal"/>
      <w:lvlText w:val="%4."/>
      <w:lvlJc w:val="left"/>
      <w:pPr>
        <w:ind w:left="2041" w:hanging="480"/>
      </w:pPr>
    </w:lvl>
    <w:lvl w:ilvl="4" w:tplc="04090019" w:tentative="1">
      <w:start w:val="1"/>
      <w:numFmt w:val="ideographTraditional"/>
      <w:lvlText w:val="%5、"/>
      <w:lvlJc w:val="left"/>
      <w:pPr>
        <w:ind w:left="2521" w:hanging="480"/>
      </w:pPr>
    </w:lvl>
    <w:lvl w:ilvl="5" w:tplc="0409001B" w:tentative="1">
      <w:start w:val="1"/>
      <w:numFmt w:val="lowerRoman"/>
      <w:lvlText w:val="%6."/>
      <w:lvlJc w:val="right"/>
      <w:pPr>
        <w:ind w:left="3001" w:hanging="480"/>
      </w:pPr>
    </w:lvl>
    <w:lvl w:ilvl="6" w:tplc="0409000F" w:tentative="1">
      <w:start w:val="1"/>
      <w:numFmt w:val="decimal"/>
      <w:lvlText w:val="%7."/>
      <w:lvlJc w:val="left"/>
      <w:pPr>
        <w:ind w:left="3481" w:hanging="480"/>
      </w:pPr>
    </w:lvl>
    <w:lvl w:ilvl="7" w:tplc="04090019" w:tentative="1">
      <w:start w:val="1"/>
      <w:numFmt w:val="ideographTraditional"/>
      <w:lvlText w:val="%8、"/>
      <w:lvlJc w:val="left"/>
      <w:pPr>
        <w:ind w:left="3961" w:hanging="480"/>
      </w:pPr>
    </w:lvl>
    <w:lvl w:ilvl="8" w:tplc="0409001B" w:tentative="1">
      <w:start w:val="1"/>
      <w:numFmt w:val="lowerRoman"/>
      <w:lvlText w:val="%9."/>
      <w:lvlJc w:val="right"/>
      <w:pPr>
        <w:ind w:left="4441" w:hanging="480"/>
      </w:pPr>
    </w:lvl>
  </w:abstractNum>
  <w:abstractNum w:abstractNumId="5" w15:restartNumberingAfterBreak="0">
    <w:nsid w:val="1B140D6C"/>
    <w:multiLevelType w:val="hybridMultilevel"/>
    <w:tmpl w:val="790EA144"/>
    <w:lvl w:ilvl="0" w:tplc="82AEAD6C">
      <w:start w:val="1"/>
      <w:numFmt w:val="taiwaneseCountingThousand"/>
      <w:lvlText w:val="(%1)"/>
      <w:lvlJc w:val="left"/>
      <w:pPr>
        <w:ind w:left="1167" w:hanging="480"/>
      </w:pPr>
      <w:rPr>
        <w:rFonts w:hint="default"/>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6" w15:restartNumberingAfterBreak="0">
    <w:nsid w:val="26C05C4C"/>
    <w:multiLevelType w:val="hybridMultilevel"/>
    <w:tmpl w:val="790EA144"/>
    <w:lvl w:ilvl="0" w:tplc="82AEAD6C">
      <w:start w:val="1"/>
      <w:numFmt w:val="taiwaneseCountingThousand"/>
      <w:lvlText w:val="(%1)"/>
      <w:lvlJc w:val="left"/>
      <w:pPr>
        <w:ind w:left="1167" w:hanging="480"/>
      </w:pPr>
      <w:rPr>
        <w:rFonts w:hint="default"/>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7" w15:restartNumberingAfterBreak="0">
    <w:nsid w:val="273E1E92"/>
    <w:multiLevelType w:val="hybridMultilevel"/>
    <w:tmpl w:val="B7F0E790"/>
    <w:lvl w:ilvl="0" w:tplc="20A4AF7C">
      <w:start w:val="1"/>
      <w:numFmt w:val="decimal"/>
      <w:lvlText w:val="(%1)"/>
      <w:lvlJc w:val="left"/>
      <w:pPr>
        <w:ind w:left="2540" w:hanging="720"/>
      </w:pPr>
      <w:rPr>
        <w:rFonts w:hint="default"/>
      </w:rPr>
    </w:lvl>
    <w:lvl w:ilvl="1" w:tplc="04090019" w:tentative="1">
      <w:start w:val="1"/>
      <w:numFmt w:val="ideographTraditional"/>
      <w:lvlText w:val="%2、"/>
      <w:lvlJc w:val="left"/>
      <w:pPr>
        <w:ind w:left="2780" w:hanging="480"/>
      </w:pPr>
    </w:lvl>
    <w:lvl w:ilvl="2" w:tplc="0409001B" w:tentative="1">
      <w:start w:val="1"/>
      <w:numFmt w:val="lowerRoman"/>
      <w:lvlText w:val="%3."/>
      <w:lvlJc w:val="right"/>
      <w:pPr>
        <w:ind w:left="3260" w:hanging="480"/>
      </w:pPr>
    </w:lvl>
    <w:lvl w:ilvl="3" w:tplc="0409000F" w:tentative="1">
      <w:start w:val="1"/>
      <w:numFmt w:val="decimal"/>
      <w:lvlText w:val="%4."/>
      <w:lvlJc w:val="left"/>
      <w:pPr>
        <w:ind w:left="3740" w:hanging="480"/>
      </w:pPr>
    </w:lvl>
    <w:lvl w:ilvl="4" w:tplc="04090019" w:tentative="1">
      <w:start w:val="1"/>
      <w:numFmt w:val="ideographTraditional"/>
      <w:lvlText w:val="%5、"/>
      <w:lvlJc w:val="left"/>
      <w:pPr>
        <w:ind w:left="4220" w:hanging="480"/>
      </w:pPr>
    </w:lvl>
    <w:lvl w:ilvl="5" w:tplc="0409001B" w:tentative="1">
      <w:start w:val="1"/>
      <w:numFmt w:val="lowerRoman"/>
      <w:lvlText w:val="%6."/>
      <w:lvlJc w:val="right"/>
      <w:pPr>
        <w:ind w:left="4700" w:hanging="480"/>
      </w:pPr>
    </w:lvl>
    <w:lvl w:ilvl="6" w:tplc="0409000F" w:tentative="1">
      <w:start w:val="1"/>
      <w:numFmt w:val="decimal"/>
      <w:lvlText w:val="%7."/>
      <w:lvlJc w:val="left"/>
      <w:pPr>
        <w:ind w:left="5180" w:hanging="480"/>
      </w:pPr>
    </w:lvl>
    <w:lvl w:ilvl="7" w:tplc="04090019" w:tentative="1">
      <w:start w:val="1"/>
      <w:numFmt w:val="ideographTraditional"/>
      <w:lvlText w:val="%8、"/>
      <w:lvlJc w:val="left"/>
      <w:pPr>
        <w:ind w:left="5660" w:hanging="480"/>
      </w:pPr>
    </w:lvl>
    <w:lvl w:ilvl="8" w:tplc="0409001B" w:tentative="1">
      <w:start w:val="1"/>
      <w:numFmt w:val="lowerRoman"/>
      <w:lvlText w:val="%9."/>
      <w:lvlJc w:val="right"/>
      <w:pPr>
        <w:ind w:left="6140" w:hanging="480"/>
      </w:pPr>
    </w:lvl>
  </w:abstractNum>
  <w:abstractNum w:abstractNumId="8" w15:restartNumberingAfterBreak="0">
    <w:nsid w:val="3C9B4530"/>
    <w:multiLevelType w:val="hybridMultilevel"/>
    <w:tmpl w:val="790EA144"/>
    <w:lvl w:ilvl="0" w:tplc="82AEAD6C">
      <w:start w:val="1"/>
      <w:numFmt w:val="taiwaneseCountingThousand"/>
      <w:lvlText w:val="(%1)"/>
      <w:lvlJc w:val="left"/>
      <w:pPr>
        <w:ind w:left="1167" w:hanging="480"/>
      </w:pPr>
      <w:rPr>
        <w:rFonts w:hint="default"/>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9" w15:restartNumberingAfterBreak="0">
    <w:nsid w:val="495F017C"/>
    <w:multiLevelType w:val="hybridMultilevel"/>
    <w:tmpl w:val="68809860"/>
    <w:lvl w:ilvl="0" w:tplc="0BE0E7A6">
      <w:start w:val="1"/>
      <w:numFmt w:val="decimal"/>
      <w:suff w:val="nothing"/>
      <w:lvlText w:val="%1、"/>
      <w:lvlJc w:val="left"/>
      <w:pPr>
        <w:ind w:left="1167" w:hanging="480"/>
      </w:pPr>
      <w:rPr>
        <w:rFonts w:ascii="標楷體" w:eastAsia="標楷體" w:hAnsi="標楷體" w:cs="標楷體"/>
      </w:rPr>
    </w:lvl>
    <w:lvl w:ilvl="1" w:tplc="04090019" w:tentative="1">
      <w:start w:val="1"/>
      <w:numFmt w:val="ideographTraditional"/>
      <w:lvlText w:val="%2、"/>
      <w:lvlJc w:val="left"/>
      <w:pPr>
        <w:ind w:left="2172" w:hanging="480"/>
      </w:p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10" w15:restartNumberingAfterBreak="0">
    <w:nsid w:val="49F469EA"/>
    <w:multiLevelType w:val="hybridMultilevel"/>
    <w:tmpl w:val="B59CD4C0"/>
    <w:lvl w:ilvl="0" w:tplc="740C9092">
      <w:start w:val="1"/>
      <w:numFmt w:val="taiwaneseCountingThousand"/>
      <w:suff w:val="nothing"/>
      <w:lvlText w:val="%1、"/>
      <w:lvlJc w:val="left"/>
      <w:pPr>
        <w:ind w:left="1430" w:hanging="720"/>
      </w:pPr>
      <w:rPr>
        <w:rFonts w:hint="default"/>
        <w:lang w:val="en-US"/>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1" w15:restartNumberingAfterBreak="0">
    <w:nsid w:val="52681D01"/>
    <w:multiLevelType w:val="hybridMultilevel"/>
    <w:tmpl w:val="790EA144"/>
    <w:lvl w:ilvl="0" w:tplc="82AEAD6C">
      <w:start w:val="1"/>
      <w:numFmt w:val="taiwaneseCountingThousand"/>
      <w:lvlText w:val="(%1)"/>
      <w:lvlJc w:val="left"/>
      <w:pPr>
        <w:ind w:left="1167" w:hanging="480"/>
      </w:pPr>
      <w:rPr>
        <w:rFonts w:hint="default"/>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12" w15:restartNumberingAfterBreak="0">
    <w:nsid w:val="60A97F10"/>
    <w:multiLevelType w:val="hybridMultilevel"/>
    <w:tmpl w:val="360AA890"/>
    <w:lvl w:ilvl="0" w:tplc="44E2FCE2">
      <w:start w:val="1"/>
      <w:numFmt w:val="taiwaneseCountingThousand"/>
      <w:lvlText w:val="(%1)"/>
      <w:lvlJc w:val="left"/>
      <w:pPr>
        <w:ind w:left="991" w:hanging="720"/>
      </w:pPr>
      <w:rPr>
        <w:rFonts w:hint="default"/>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13" w15:restartNumberingAfterBreak="0">
    <w:nsid w:val="66DB1F9D"/>
    <w:multiLevelType w:val="hybridMultilevel"/>
    <w:tmpl w:val="245425AA"/>
    <w:lvl w:ilvl="0" w:tplc="82AEAD6C">
      <w:start w:val="1"/>
      <w:numFmt w:val="taiwaneseCountingThousand"/>
      <w:lvlText w:val="(%1)"/>
      <w:lvlJc w:val="left"/>
      <w:pPr>
        <w:ind w:left="600" w:hanging="480"/>
      </w:pPr>
      <w:rPr>
        <w:rFonts w:hint="default"/>
      </w:rPr>
    </w:lvl>
    <w:lvl w:ilvl="1" w:tplc="584CD328">
      <w:start w:val="1"/>
      <w:numFmt w:val="decimal"/>
      <w:lvlText w:val="%2、"/>
      <w:lvlJc w:val="left"/>
      <w:pPr>
        <w:ind w:left="1080" w:hanging="480"/>
      </w:pPr>
      <w:rPr>
        <w:rFonts w:hint="eastAsia"/>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6A81246F"/>
    <w:multiLevelType w:val="hybridMultilevel"/>
    <w:tmpl w:val="3FC49DB2"/>
    <w:lvl w:ilvl="0" w:tplc="82AEAD6C">
      <w:start w:val="1"/>
      <w:numFmt w:val="taiwaneseCountingThousand"/>
      <w:lvlText w:val="(%1)"/>
      <w:lvlJc w:val="left"/>
      <w:pPr>
        <w:ind w:left="1167" w:hanging="480"/>
      </w:pPr>
      <w:rPr>
        <w:rFonts w:hint="default"/>
      </w:rPr>
    </w:lvl>
    <w:lvl w:ilvl="1" w:tplc="4B1A75C0">
      <w:start w:val="7"/>
      <w:numFmt w:val="taiwaneseCountingThousand"/>
      <w:lvlText w:val="%2、"/>
      <w:lvlJc w:val="left"/>
      <w:pPr>
        <w:ind w:left="1887" w:hanging="720"/>
      </w:pPr>
      <w:rPr>
        <w:rFonts w:hint="default"/>
      </w:r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15" w15:restartNumberingAfterBreak="0">
    <w:nsid w:val="712B5C7A"/>
    <w:multiLevelType w:val="hybridMultilevel"/>
    <w:tmpl w:val="502292CA"/>
    <w:lvl w:ilvl="0" w:tplc="584CD328">
      <w:start w:val="1"/>
      <w:numFmt w:val="decimal"/>
      <w:lvlText w:val="%1、"/>
      <w:lvlJc w:val="left"/>
      <w:pPr>
        <w:ind w:left="1692" w:hanging="480"/>
      </w:pPr>
      <w:rPr>
        <w:rFonts w:hint="eastAsia"/>
      </w:rPr>
    </w:lvl>
    <w:lvl w:ilvl="1" w:tplc="04090019" w:tentative="1">
      <w:start w:val="1"/>
      <w:numFmt w:val="ideographTraditional"/>
      <w:lvlText w:val="%2、"/>
      <w:lvlJc w:val="left"/>
      <w:pPr>
        <w:ind w:left="2172" w:hanging="480"/>
      </w:p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abstractNum w:abstractNumId="16" w15:restartNumberingAfterBreak="0">
    <w:nsid w:val="77C45E68"/>
    <w:multiLevelType w:val="hybridMultilevel"/>
    <w:tmpl w:val="790EA144"/>
    <w:lvl w:ilvl="0" w:tplc="82AEAD6C">
      <w:start w:val="1"/>
      <w:numFmt w:val="taiwaneseCountingThousand"/>
      <w:lvlText w:val="(%1)"/>
      <w:lvlJc w:val="left"/>
      <w:pPr>
        <w:ind w:left="1167" w:hanging="480"/>
      </w:pPr>
      <w:rPr>
        <w:rFonts w:hint="default"/>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17" w15:restartNumberingAfterBreak="0">
    <w:nsid w:val="79230918"/>
    <w:multiLevelType w:val="hybridMultilevel"/>
    <w:tmpl w:val="BB00A60A"/>
    <w:lvl w:ilvl="0" w:tplc="A6685CCE">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ACA71F4"/>
    <w:multiLevelType w:val="hybridMultilevel"/>
    <w:tmpl w:val="49F0FECC"/>
    <w:lvl w:ilvl="0" w:tplc="82AEAD6C">
      <w:start w:val="1"/>
      <w:numFmt w:val="taiwaneseCountingThousand"/>
      <w:lvlText w:val="(%1)"/>
      <w:lvlJc w:val="left"/>
      <w:pPr>
        <w:ind w:left="743" w:hanging="480"/>
      </w:pPr>
      <w:rPr>
        <w:rFonts w:hint="default"/>
      </w:rPr>
    </w:lvl>
    <w:lvl w:ilvl="1" w:tplc="6D90D066">
      <w:start w:val="3"/>
      <w:numFmt w:val="taiwaneseCountingThousand"/>
      <w:lvlText w:val="%2、"/>
      <w:lvlJc w:val="left"/>
      <w:pPr>
        <w:ind w:left="1463" w:hanging="720"/>
      </w:pPr>
      <w:rPr>
        <w:rFonts w:hint="default"/>
      </w:rPr>
    </w:lvl>
    <w:lvl w:ilvl="2" w:tplc="0409001B" w:tentative="1">
      <w:start w:val="1"/>
      <w:numFmt w:val="lowerRoman"/>
      <w:lvlText w:val="%3."/>
      <w:lvlJc w:val="right"/>
      <w:pPr>
        <w:ind w:left="1703" w:hanging="480"/>
      </w:pPr>
    </w:lvl>
    <w:lvl w:ilvl="3" w:tplc="0409000F" w:tentative="1">
      <w:start w:val="1"/>
      <w:numFmt w:val="decimal"/>
      <w:lvlText w:val="%4."/>
      <w:lvlJc w:val="left"/>
      <w:pPr>
        <w:ind w:left="2183" w:hanging="480"/>
      </w:pPr>
    </w:lvl>
    <w:lvl w:ilvl="4" w:tplc="04090019" w:tentative="1">
      <w:start w:val="1"/>
      <w:numFmt w:val="ideographTraditional"/>
      <w:lvlText w:val="%5、"/>
      <w:lvlJc w:val="left"/>
      <w:pPr>
        <w:ind w:left="2663" w:hanging="480"/>
      </w:pPr>
    </w:lvl>
    <w:lvl w:ilvl="5" w:tplc="0409001B" w:tentative="1">
      <w:start w:val="1"/>
      <w:numFmt w:val="lowerRoman"/>
      <w:lvlText w:val="%6."/>
      <w:lvlJc w:val="right"/>
      <w:pPr>
        <w:ind w:left="3143" w:hanging="480"/>
      </w:pPr>
    </w:lvl>
    <w:lvl w:ilvl="6" w:tplc="0409000F" w:tentative="1">
      <w:start w:val="1"/>
      <w:numFmt w:val="decimal"/>
      <w:lvlText w:val="%7."/>
      <w:lvlJc w:val="left"/>
      <w:pPr>
        <w:ind w:left="3623" w:hanging="480"/>
      </w:pPr>
    </w:lvl>
    <w:lvl w:ilvl="7" w:tplc="04090019" w:tentative="1">
      <w:start w:val="1"/>
      <w:numFmt w:val="ideographTraditional"/>
      <w:lvlText w:val="%8、"/>
      <w:lvlJc w:val="left"/>
      <w:pPr>
        <w:ind w:left="4103" w:hanging="480"/>
      </w:pPr>
    </w:lvl>
    <w:lvl w:ilvl="8" w:tplc="0409001B" w:tentative="1">
      <w:start w:val="1"/>
      <w:numFmt w:val="lowerRoman"/>
      <w:lvlText w:val="%9."/>
      <w:lvlJc w:val="right"/>
      <w:pPr>
        <w:ind w:left="4583" w:hanging="480"/>
      </w:pPr>
    </w:lvl>
  </w:abstractNum>
  <w:abstractNum w:abstractNumId="19" w15:restartNumberingAfterBreak="0">
    <w:nsid w:val="7E6833D3"/>
    <w:multiLevelType w:val="hybridMultilevel"/>
    <w:tmpl w:val="490CB990"/>
    <w:lvl w:ilvl="0" w:tplc="B816A60A">
      <w:start w:val="1"/>
      <w:numFmt w:val="decimal"/>
      <w:suff w:val="nothing"/>
      <w:lvlText w:val="%1、"/>
      <w:lvlJc w:val="left"/>
      <w:pPr>
        <w:ind w:left="1692" w:hanging="480"/>
      </w:pPr>
      <w:rPr>
        <w:rFonts w:hint="eastAsia"/>
      </w:rPr>
    </w:lvl>
    <w:lvl w:ilvl="1" w:tplc="04090019" w:tentative="1">
      <w:start w:val="1"/>
      <w:numFmt w:val="ideographTraditional"/>
      <w:lvlText w:val="%2、"/>
      <w:lvlJc w:val="left"/>
      <w:pPr>
        <w:ind w:left="2172" w:hanging="480"/>
      </w:pPr>
    </w:lvl>
    <w:lvl w:ilvl="2" w:tplc="0409001B" w:tentative="1">
      <w:start w:val="1"/>
      <w:numFmt w:val="lowerRoman"/>
      <w:lvlText w:val="%3."/>
      <w:lvlJc w:val="right"/>
      <w:pPr>
        <w:ind w:left="2652" w:hanging="480"/>
      </w:pPr>
    </w:lvl>
    <w:lvl w:ilvl="3" w:tplc="0409000F" w:tentative="1">
      <w:start w:val="1"/>
      <w:numFmt w:val="decimal"/>
      <w:lvlText w:val="%4."/>
      <w:lvlJc w:val="left"/>
      <w:pPr>
        <w:ind w:left="3132" w:hanging="480"/>
      </w:pPr>
    </w:lvl>
    <w:lvl w:ilvl="4" w:tplc="04090019" w:tentative="1">
      <w:start w:val="1"/>
      <w:numFmt w:val="ideographTraditional"/>
      <w:lvlText w:val="%5、"/>
      <w:lvlJc w:val="left"/>
      <w:pPr>
        <w:ind w:left="3612" w:hanging="480"/>
      </w:pPr>
    </w:lvl>
    <w:lvl w:ilvl="5" w:tplc="0409001B" w:tentative="1">
      <w:start w:val="1"/>
      <w:numFmt w:val="lowerRoman"/>
      <w:lvlText w:val="%6."/>
      <w:lvlJc w:val="right"/>
      <w:pPr>
        <w:ind w:left="4092" w:hanging="480"/>
      </w:pPr>
    </w:lvl>
    <w:lvl w:ilvl="6" w:tplc="0409000F" w:tentative="1">
      <w:start w:val="1"/>
      <w:numFmt w:val="decimal"/>
      <w:lvlText w:val="%7."/>
      <w:lvlJc w:val="left"/>
      <w:pPr>
        <w:ind w:left="4572" w:hanging="480"/>
      </w:pPr>
    </w:lvl>
    <w:lvl w:ilvl="7" w:tplc="04090019" w:tentative="1">
      <w:start w:val="1"/>
      <w:numFmt w:val="ideographTraditional"/>
      <w:lvlText w:val="%8、"/>
      <w:lvlJc w:val="left"/>
      <w:pPr>
        <w:ind w:left="5052" w:hanging="480"/>
      </w:pPr>
    </w:lvl>
    <w:lvl w:ilvl="8" w:tplc="0409001B" w:tentative="1">
      <w:start w:val="1"/>
      <w:numFmt w:val="lowerRoman"/>
      <w:lvlText w:val="%9."/>
      <w:lvlJc w:val="right"/>
      <w:pPr>
        <w:ind w:left="5532" w:hanging="480"/>
      </w:pPr>
    </w:lvl>
  </w:abstractNum>
  <w:num w:numId="1">
    <w:abstractNumId w:val="1"/>
  </w:num>
  <w:num w:numId="2">
    <w:abstractNumId w:val="2"/>
  </w:num>
  <w:num w:numId="3">
    <w:abstractNumId w:val="18"/>
  </w:num>
  <w:num w:numId="4">
    <w:abstractNumId w:val="12"/>
  </w:num>
  <w:num w:numId="5">
    <w:abstractNumId w:val="10"/>
  </w:num>
  <w:num w:numId="6">
    <w:abstractNumId w:val="4"/>
  </w:num>
  <w:num w:numId="7">
    <w:abstractNumId w:val="13"/>
  </w:num>
  <w:num w:numId="8">
    <w:abstractNumId w:val="14"/>
  </w:num>
  <w:num w:numId="9">
    <w:abstractNumId w:val="16"/>
  </w:num>
  <w:num w:numId="10">
    <w:abstractNumId w:val="9"/>
  </w:num>
  <w:num w:numId="11">
    <w:abstractNumId w:val="19"/>
  </w:num>
  <w:num w:numId="12">
    <w:abstractNumId w:val="15"/>
  </w:num>
  <w:num w:numId="13">
    <w:abstractNumId w:val="5"/>
  </w:num>
  <w:num w:numId="14">
    <w:abstractNumId w:val="8"/>
  </w:num>
  <w:num w:numId="15">
    <w:abstractNumId w:val="11"/>
  </w:num>
  <w:num w:numId="16">
    <w:abstractNumId w:val="6"/>
  </w:num>
  <w:num w:numId="17">
    <w:abstractNumId w:val="7"/>
  </w:num>
  <w:num w:numId="18">
    <w:abstractNumId w:val="3"/>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noPunctuationKerning/>
  <w:characterSpacingControl w:val="doNotCompress"/>
  <w:hdrShapeDefaults>
    <o:shapedefaults v:ext="edit" spidmax="839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BA"/>
    <w:rsid w:val="00022676"/>
    <w:rsid w:val="000B696E"/>
    <w:rsid w:val="000C461B"/>
    <w:rsid w:val="000C6318"/>
    <w:rsid w:val="000F0783"/>
    <w:rsid w:val="000F48CD"/>
    <w:rsid w:val="00131743"/>
    <w:rsid w:val="00160A05"/>
    <w:rsid w:val="00177474"/>
    <w:rsid w:val="00243452"/>
    <w:rsid w:val="00243CFE"/>
    <w:rsid w:val="00280329"/>
    <w:rsid w:val="00294F4A"/>
    <w:rsid w:val="00326C41"/>
    <w:rsid w:val="003645A8"/>
    <w:rsid w:val="003B6880"/>
    <w:rsid w:val="003E2B50"/>
    <w:rsid w:val="003E5590"/>
    <w:rsid w:val="00411BC8"/>
    <w:rsid w:val="00411C7F"/>
    <w:rsid w:val="004202DD"/>
    <w:rsid w:val="00424DC7"/>
    <w:rsid w:val="004B0FB3"/>
    <w:rsid w:val="004C0435"/>
    <w:rsid w:val="004D72D0"/>
    <w:rsid w:val="004F160F"/>
    <w:rsid w:val="004F4DCA"/>
    <w:rsid w:val="00567C6A"/>
    <w:rsid w:val="00577642"/>
    <w:rsid w:val="005F0595"/>
    <w:rsid w:val="006010AA"/>
    <w:rsid w:val="0064020B"/>
    <w:rsid w:val="006723F9"/>
    <w:rsid w:val="00691641"/>
    <w:rsid w:val="006B6307"/>
    <w:rsid w:val="006F543E"/>
    <w:rsid w:val="006F6F24"/>
    <w:rsid w:val="00725B92"/>
    <w:rsid w:val="007500F3"/>
    <w:rsid w:val="00750FF5"/>
    <w:rsid w:val="00780442"/>
    <w:rsid w:val="0079106C"/>
    <w:rsid w:val="007945BA"/>
    <w:rsid w:val="007B3360"/>
    <w:rsid w:val="007D0342"/>
    <w:rsid w:val="00800314"/>
    <w:rsid w:val="00832BE0"/>
    <w:rsid w:val="0084298E"/>
    <w:rsid w:val="00874597"/>
    <w:rsid w:val="008851CC"/>
    <w:rsid w:val="008D3FCB"/>
    <w:rsid w:val="0094045F"/>
    <w:rsid w:val="00964CFF"/>
    <w:rsid w:val="00966503"/>
    <w:rsid w:val="00995D20"/>
    <w:rsid w:val="009D4880"/>
    <w:rsid w:val="009F4CC5"/>
    <w:rsid w:val="00A14000"/>
    <w:rsid w:val="00A34788"/>
    <w:rsid w:val="00A54226"/>
    <w:rsid w:val="00A71705"/>
    <w:rsid w:val="00A81F15"/>
    <w:rsid w:val="00A95FD5"/>
    <w:rsid w:val="00AA0AA5"/>
    <w:rsid w:val="00AD0C2A"/>
    <w:rsid w:val="00AE469B"/>
    <w:rsid w:val="00B17512"/>
    <w:rsid w:val="00B72BFE"/>
    <w:rsid w:val="00BB6697"/>
    <w:rsid w:val="00C01FC6"/>
    <w:rsid w:val="00C02C20"/>
    <w:rsid w:val="00C2135E"/>
    <w:rsid w:val="00C3135F"/>
    <w:rsid w:val="00C3720D"/>
    <w:rsid w:val="00C46B0C"/>
    <w:rsid w:val="00D54A6E"/>
    <w:rsid w:val="00DD1325"/>
    <w:rsid w:val="00DD463D"/>
    <w:rsid w:val="00DF73AE"/>
    <w:rsid w:val="00E03919"/>
    <w:rsid w:val="00E04453"/>
    <w:rsid w:val="00E22A96"/>
    <w:rsid w:val="00E2767E"/>
    <w:rsid w:val="00E52FAC"/>
    <w:rsid w:val="00E60E5B"/>
    <w:rsid w:val="00E67804"/>
    <w:rsid w:val="00E87166"/>
    <w:rsid w:val="00EF5F8B"/>
    <w:rsid w:val="00F112BE"/>
    <w:rsid w:val="00F8310B"/>
    <w:rsid w:val="00FC7CED"/>
    <w:rsid w:val="00FD42B5"/>
    <w:rsid w:val="00FF1A4A"/>
    <w:rsid w:val="00FF4D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9E4FB23"/>
  <w15:docId w15:val="{CADEF73F-ADD9-4F42-A7B3-A321566B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CFE"/>
    <w:pPr>
      <w:ind w:leftChars="200" w:left="480"/>
    </w:pPr>
  </w:style>
  <w:style w:type="paragraph" w:styleId="a4">
    <w:name w:val="Balloon Text"/>
    <w:basedOn w:val="a"/>
    <w:link w:val="a5"/>
    <w:uiPriority w:val="99"/>
    <w:semiHidden/>
    <w:unhideWhenUsed/>
    <w:rsid w:val="007500F3"/>
    <w:pPr>
      <w:spacing w:after="0" w:line="240" w:lineRule="auto"/>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500F3"/>
    <w:rPr>
      <w:rFonts w:asciiTheme="majorHAnsi" w:eastAsiaTheme="majorEastAsia" w:hAnsiTheme="majorHAnsi" w:cstheme="majorBidi"/>
      <w:sz w:val="18"/>
      <w:szCs w:val="18"/>
    </w:rPr>
  </w:style>
  <w:style w:type="paragraph" w:styleId="a6">
    <w:name w:val="header"/>
    <w:basedOn w:val="a"/>
    <w:link w:val="a7"/>
    <w:uiPriority w:val="99"/>
    <w:unhideWhenUsed/>
    <w:rsid w:val="00424DC7"/>
    <w:pPr>
      <w:tabs>
        <w:tab w:val="center" w:pos="4153"/>
        <w:tab w:val="right" w:pos="8306"/>
      </w:tabs>
      <w:snapToGrid w:val="0"/>
    </w:pPr>
    <w:rPr>
      <w:sz w:val="20"/>
      <w:szCs w:val="20"/>
    </w:rPr>
  </w:style>
  <w:style w:type="character" w:customStyle="1" w:styleId="a7">
    <w:name w:val="頁首 字元"/>
    <w:basedOn w:val="a0"/>
    <w:link w:val="a6"/>
    <w:uiPriority w:val="99"/>
    <w:rsid w:val="00424DC7"/>
    <w:rPr>
      <w:sz w:val="20"/>
      <w:szCs w:val="20"/>
    </w:rPr>
  </w:style>
  <w:style w:type="paragraph" w:styleId="a8">
    <w:name w:val="footer"/>
    <w:basedOn w:val="a"/>
    <w:link w:val="a9"/>
    <w:uiPriority w:val="99"/>
    <w:unhideWhenUsed/>
    <w:rsid w:val="00424DC7"/>
    <w:pPr>
      <w:tabs>
        <w:tab w:val="center" w:pos="4153"/>
        <w:tab w:val="right" w:pos="8306"/>
      </w:tabs>
      <w:snapToGrid w:val="0"/>
    </w:pPr>
    <w:rPr>
      <w:sz w:val="20"/>
      <w:szCs w:val="20"/>
    </w:rPr>
  </w:style>
  <w:style w:type="character" w:customStyle="1" w:styleId="a9">
    <w:name w:val="頁尾 字元"/>
    <w:basedOn w:val="a0"/>
    <w:link w:val="a8"/>
    <w:uiPriority w:val="99"/>
    <w:rsid w:val="00424D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E06FC-DF3D-4CC7-BBA9-D0DE7178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蔡沛瑄</dc:creator>
  <cp:lastModifiedBy>許睿凌</cp:lastModifiedBy>
  <cp:revision>4</cp:revision>
  <cp:lastPrinted>2023-04-20T05:46:00Z</cp:lastPrinted>
  <dcterms:created xsi:type="dcterms:W3CDTF">2023-04-20T05:47:00Z</dcterms:created>
  <dcterms:modified xsi:type="dcterms:W3CDTF">2023-04-24T08:20:00Z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2015-08-25T00:00:00Z</vt:filetime>
  </property>
  <property fmtid="{D5CDD505-2E9C-101B-9397-08002B2CF9AE}" pid="3" name="LastSaved">
    <vt:filetime>2018-05-14T00:00:00Z</vt:filetime>
  </property>
</Properties>
</file>